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CE" w:rsidRPr="00C02502" w:rsidRDefault="000749CE" w:rsidP="00C025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20599">
        <w:rPr>
          <w:rFonts w:ascii="Times New Roman" w:eastAsia="Times New Roman" w:hAnsi="Times New Roman" w:cs="Times New Roman"/>
          <w:b/>
          <w:bCs/>
          <w:kern w:val="36"/>
          <w:sz w:val="28"/>
          <w:szCs w:val="28"/>
          <w:lang w:eastAsia="ru-RU"/>
        </w:rPr>
        <w:t>МОТИВАЦИЯ УЧЕБНОЙ ДЕЯТЕЛЬНОСТИ И ЕЕ ФОРМИРОВАНИЕ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49CE" w:rsidRPr="00FD1099" w:rsidTr="00B03C05">
        <w:trPr>
          <w:tblCellSpacing w:w="15" w:type="dxa"/>
        </w:trPr>
        <w:tc>
          <w:tcPr>
            <w:tcW w:w="0" w:type="auto"/>
            <w:vAlign w:val="center"/>
            <w:hideMark/>
          </w:tcPr>
          <w:p w:rsidR="000749CE" w:rsidRPr="00FD1099" w:rsidRDefault="000749CE" w:rsidP="00B03C05">
            <w:pPr>
              <w:spacing w:after="0" w:line="240" w:lineRule="auto"/>
              <w:rPr>
                <w:rFonts w:ascii="Times New Roman" w:eastAsia="Times New Roman" w:hAnsi="Times New Roman" w:cs="Times New Roman"/>
                <w:sz w:val="24"/>
                <w:szCs w:val="24"/>
                <w:lang w:eastAsia="ru-RU"/>
              </w:rPr>
            </w:pPr>
          </w:p>
        </w:tc>
      </w:tr>
    </w:tbl>
    <w:p w:rsidR="000749CE" w:rsidRPr="00074D62" w:rsidRDefault="000749CE" w:rsidP="000749CE">
      <w:pPr>
        <w:pStyle w:val="a3"/>
        <w:jc w:val="both"/>
        <w:rPr>
          <w:rFonts w:ascii="Times New Roman" w:eastAsia="Times New Roman" w:hAnsi="Times New Roman" w:cs="Times New Roman"/>
          <w:color w:val="000000"/>
          <w:sz w:val="24"/>
          <w:szCs w:val="24"/>
          <w:lang w:eastAsia="ru-RU"/>
        </w:rPr>
      </w:pPr>
      <w:r w:rsidRPr="00074D62">
        <w:rPr>
          <w:rFonts w:ascii="Times New Roman" w:eastAsia="Times New Roman" w:hAnsi="Times New Roman" w:cs="Times New Roman"/>
          <w:color w:val="000000"/>
          <w:sz w:val="24"/>
          <w:szCs w:val="24"/>
          <w:lang w:eastAsia="ru-RU"/>
        </w:rPr>
        <w:t>Каждый учитель хочет, чтобы его ученики хорошо учились, с интересом  и желанием занимались в      школе.  Но подчас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r w:rsidRPr="00074D62">
        <w:rPr>
          <w:rFonts w:ascii="Times New Roman" w:eastAsia="Times New Roman" w:hAnsi="Times New Roman" w:cs="Times New Roman"/>
          <w:b/>
          <w:bCs/>
          <w:kern w:val="36"/>
          <w:sz w:val="24"/>
          <w:szCs w:val="24"/>
          <w:lang w:eastAsia="ru-RU"/>
        </w:rPr>
        <w:t xml:space="preserve">                               </w:t>
      </w:r>
      <w:r w:rsidRPr="00074D62">
        <w:rPr>
          <w:rFonts w:ascii="Times New Roman" w:eastAsia="Times New Roman" w:hAnsi="Times New Roman" w:cs="Times New Roman"/>
          <w:bCs/>
          <w:kern w:val="36"/>
          <w:sz w:val="24"/>
          <w:szCs w:val="24"/>
          <w:lang w:eastAsia="ru-RU"/>
        </w:rPr>
        <w:t xml:space="preserve">Каждый </w:t>
      </w:r>
      <w:r w:rsidRPr="00074D62">
        <w:rPr>
          <w:rFonts w:ascii="Times New Roman" w:eastAsia="Times New Roman" w:hAnsi="Times New Roman" w:cs="Times New Roman"/>
          <w:color w:val="000000"/>
          <w:sz w:val="24"/>
          <w:szCs w:val="24"/>
          <w:lang w:eastAsia="ru-RU"/>
        </w:rPr>
        <w:t>учитель знает, что школьника нельзя успешно учить, если он относится к учению и знаниям равнодушно, без интереса  и,  не  осознавая  потребности  к ним. Поэтому перед ним стоит задача по формированию и развитию у  ребёнка положительной мотивации к учебной деятельности.</w:t>
      </w:r>
      <w:r w:rsidRPr="00074D62">
        <w:rPr>
          <w:rFonts w:ascii="Times New Roman" w:eastAsia="Times New Roman" w:hAnsi="Times New Roman" w:cs="Times New Roman"/>
          <w:b/>
          <w:bCs/>
          <w:kern w:val="36"/>
          <w:sz w:val="24"/>
          <w:szCs w:val="24"/>
          <w:lang w:eastAsia="ru-RU"/>
        </w:rPr>
        <w:t xml:space="preserve">                                                                            </w:t>
      </w:r>
      <w:r w:rsidRPr="00074D62">
        <w:rPr>
          <w:rFonts w:ascii="Times New Roman" w:eastAsia="Times New Roman" w:hAnsi="Times New Roman" w:cs="Times New Roman"/>
          <w:bCs/>
          <w:color w:val="000000"/>
          <w:sz w:val="24"/>
          <w:szCs w:val="24"/>
          <w:lang w:eastAsia="ru-RU"/>
        </w:rPr>
        <w:t>У</w:t>
      </w:r>
      <w:r w:rsidRPr="00074D62">
        <w:rPr>
          <w:rFonts w:ascii="Times New Roman" w:eastAsia="Times New Roman" w:hAnsi="Times New Roman" w:cs="Times New Roman"/>
          <w:color w:val="000000"/>
          <w:sz w:val="24"/>
          <w:szCs w:val="24"/>
          <w:lang w:eastAsia="ru-RU"/>
        </w:rPr>
        <w:t>же в начальной школе учебная мотивация становится достаточно большой проблемой для учителя —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 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b/>
          <w:bCs/>
          <w:i/>
          <w:iCs/>
          <w:sz w:val="24"/>
          <w:szCs w:val="24"/>
          <w:lang w:eastAsia="ru-RU"/>
        </w:rPr>
        <w:t xml:space="preserve">Понятие о мотивах. </w:t>
      </w:r>
      <w:r w:rsidRPr="00C02502">
        <w:rPr>
          <w:rFonts w:ascii="Times New Roman" w:hAnsi="Times New Roman" w:cs="Times New Roman"/>
          <w:sz w:val="24"/>
          <w:szCs w:val="24"/>
          <w:lang w:eastAsia="ru-RU"/>
        </w:rPr>
        <w:t>Чтобы правильно оценить действия ученика, прежде всего, следует понять мотивы этих действий, которые могут быть разными даже в случае выполнения внешне одних и тех же действий, достижения одних и тех же целей.</w:t>
      </w:r>
      <w:r w:rsidRPr="00C02502">
        <w:rPr>
          <w:rFonts w:ascii="Calibri" w:eastAsia="Times New Roman" w:hAnsi="Calibri" w:cs="Calibri"/>
          <w:b/>
          <w:i/>
          <w:color w:val="000000"/>
          <w:sz w:val="24"/>
          <w:szCs w:val="24"/>
          <w:lang w:eastAsia="ru-RU"/>
        </w:rPr>
        <w:t xml:space="preserve"> </w:t>
      </w:r>
      <w:r w:rsidRPr="00C02502">
        <w:rPr>
          <w:rFonts w:ascii="Times New Roman" w:hAnsi="Times New Roman" w:cs="Times New Roman"/>
          <w:b/>
          <w:i/>
          <w:sz w:val="24"/>
          <w:szCs w:val="24"/>
          <w:lang w:eastAsia="ru-RU"/>
        </w:rPr>
        <w:t>Учебная мотивация</w:t>
      </w:r>
      <w:r w:rsidRPr="00C02502">
        <w:rPr>
          <w:rFonts w:ascii="Times New Roman" w:hAnsi="Times New Roman" w:cs="Times New Roman"/>
          <w:sz w:val="24"/>
          <w:szCs w:val="24"/>
          <w:lang w:eastAsia="ru-RU"/>
        </w:rPr>
        <w:t xml:space="preserve">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 Следует  различать понятия мотив и цель.</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i/>
          <w:sz w:val="24"/>
          <w:szCs w:val="24"/>
          <w:lang w:eastAsia="ru-RU"/>
        </w:rPr>
        <w:t>Цель</w:t>
      </w:r>
      <w:r w:rsidRPr="00C02502">
        <w:rPr>
          <w:rFonts w:ascii="Times New Roman" w:hAnsi="Times New Roman" w:cs="Times New Roman"/>
          <w:sz w:val="24"/>
          <w:szCs w:val="24"/>
          <w:lang w:eastAsia="ru-RU"/>
        </w:rPr>
        <w:t xml:space="preserve"> — это предвидимый результат, представляемый и осознаваемый человеком.</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i/>
          <w:sz w:val="24"/>
          <w:szCs w:val="24"/>
          <w:lang w:eastAsia="ru-RU"/>
        </w:rPr>
        <w:t>Мотив</w:t>
      </w:r>
      <w:r w:rsidRPr="00C02502">
        <w:rPr>
          <w:rFonts w:ascii="Times New Roman" w:hAnsi="Times New Roman" w:cs="Times New Roman"/>
          <w:sz w:val="24"/>
          <w:szCs w:val="24"/>
          <w:lang w:eastAsia="ru-RU"/>
        </w:rPr>
        <w:t xml:space="preserve"> - побуждение к достижению цели. </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Различают </w:t>
      </w:r>
      <w:r w:rsidRPr="00C02502">
        <w:rPr>
          <w:rFonts w:ascii="Times New Roman" w:hAnsi="Times New Roman" w:cs="Times New Roman"/>
          <w:i/>
          <w:sz w:val="24"/>
          <w:szCs w:val="24"/>
          <w:lang w:eastAsia="ru-RU"/>
        </w:rPr>
        <w:t>мотивы понимаемые и реально действующие</w:t>
      </w:r>
      <w:r w:rsidRPr="00C02502">
        <w:rPr>
          <w:rFonts w:ascii="Times New Roman" w:hAnsi="Times New Roman" w:cs="Times New Roman"/>
          <w:sz w:val="24"/>
          <w:szCs w:val="24"/>
          <w:lang w:eastAsia="ru-RU"/>
        </w:rPr>
        <w:t xml:space="preserve">. </w:t>
      </w:r>
      <w:r w:rsidRPr="00C02502">
        <w:rPr>
          <w:rFonts w:ascii="Times New Roman" w:hAnsi="Times New Roman" w:cs="Times New Roman"/>
          <w:sz w:val="24"/>
          <w:szCs w:val="24"/>
          <w:u w:val="single"/>
          <w:lang w:eastAsia="ru-RU"/>
        </w:rPr>
        <w:t>Учащийся понимает</w:t>
      </w:r>
      <w:r w:rsidRPr="00C02502">
        <w:rPr>
          <w:rFonts w:ascii="Times New Roman" w:hAnsi="Times New Roman" w:cs="Times New Roman"/>
          <w:sz w:val="24"/>
          <w:szCs w:val="24"/>
          <w:lang w:eastAsia="ru-RU"/>
        </w:rPr>
        <w:t xml:space="preserve">, почему надо учиться, но это еще может не побуждать его заниматься учебной деятельностью. При конкретных условиях понимаемые мотивы становятся реально действующими. Например, первоклассник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бесспорно, существуют и другие мотивы (получить хорошую отметку, выполнить свой долг), но это только понимаемые мотивы. Они для него психологически недейственны,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хорошую отметку. Проходит некоторое время, и ребенок сам садится за уроки по собственной инициативе. </w:t>
      </w:r>
      <w:r w:rsidRPr="00C02502">
        <w:rPr>
          <w:rFonts w:ascii="Times New Roman" w:hAnsi="Times New Roman" w:cs="Times New Roman"/>
          <w:sz w:val="24"/>
          <w:szCs w:val="24"/>
          <w:u w:val="single"/>
          <w:lang w:eastAsia="ru-RU"/>
        </w:rPr>
        <w:t>Появляется новый действующий мотив</w:t>
      </w:r>
      <w:r w:rsidRPr="00C02502">
        <w:rPr>
          <w:rFonts w:ascii="Times New Roman" w:hAnsi="Times New Roman" w:cs="Times New Roman"/>
          <w:sz w:val="24"/>
          <w:szCs w:val="24"/>
          <w:lang w:eastAsia="ru-RU"/>
        </w:rPr>
        <w:t>: он делает уроки, чтобы получить хорошую отметку, теперь в этом смысл приготовления заданий.</w:t>
      </w:r>
    </w:p>
    <w:p w:rsidR="000749CE" w:rsidRPr="00C02502" w:rsidRDefault="000749CE" w:rsidP="000749CE">
      <w:pPr>
        <w:pStyle w:val="a3"/>
        <w:jc w:val="both"/>
        <w:rPr>
          <w:rFonts w:ascii="Times New Roman" w:hAnsi="Times New Roman" w:cs="Times New Roman"/>
          <w:sz w:val="24"/>
          <w:szCs w:val="24"/>
          <w:lang w:eastAsia="ru-RU"/>
        </w:rPr>
      </w:pP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b/>
          <w:bCs/>
          <w:i/>
          <w:iCs/>
          <w:sz w:val="24"/>
          <w:szCs w:val="24"/>
          <w:lang w:eastAsia="ru-RU"/>
        </w:rPr>
        <w:t xml:space="preserve">Типы мотивации учебной деятельности. </w:t>
      </w:r>
      <w:r w:rsidRPr="00C02502">
        <w:rPr>
          <w:rFonts w:ascii="Times New Roman" w:hAnsi="Times New Roman" w:cs="Times New Roman"/>
          <w:sz w:val="24"/>
          <w:szCs w:val="24"/>
          <w:lang w:eastAsia="ru-RU"/>
        </w:rPr>
        <w:t xml:space="preserve">Сами по себе знания, которые ученик получает в школе, могут быть для него лишь </w:t>
      </w:r>
      <w:r w:rsidRPr="00C02502">
        <w:rPr>
          <w:rFonts w:ascii="Times New Roman" w:hAnsi="Times New Roman" w:cs="Times New Roman"/>
          <w:b/>
          <w:sz w:val="24"/>
          <w:szCs w:val="24"/>
          <w:lang w:eastAsia="ru-RU"/>
        </w:rPr>
        <w:t>средством</w:t>
      </w:r>
      <w:r w:rsidRPr="00C02502">
        <w:rPr>
          <w:rFonts w:ascii="Times New Roman" w:hAnsi="Times New Roman" w:cs="Times New Roman"/>
          <w:i/>
          <w:sz w:val="24"/>
          <w:szCs w:val="24"/>
          <w:lang w:eastAsia="ru-RU"/>
        </w:rPr>
        <w:t xml:space="preserve"> </w:t>
      </w:r>
      <w:r w:rsidRPr="00C02502">
        <w:rPr>
          <w:rFonts w:ascii="Times New Roman" w:hAnsi="Times New Roman" w:cs="Times New Roman"/>
          <w:sz w:val="24"/>
          <w:szCs w:val="24"/>
          <w:lang w:eastAsia="ru-RU"/>
        </w:rPr>
        <w:t xml:space="preserve">для достижения других целей (получить аттестат, избежать наказания, заслужить похвалу и т.д.). </w:t>
      </w:r>
      <w:r w:rsidRPr="00C02502">
        <w:rPr>
          <w:rFonts w:ascii="Times New Roman" w:hAnsi="Times New Roman" w:cs="Times New Roman"/>
          <w:i/>
          <w:sz w:val="24"/>
          <w:szCs w:val="24"/>
          <w:lang w:eastAsia="ru-RU"/>
        </w:rPr>
        <w:t>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w:t>
      </w:r>
      <w:r w:rsidRPr="00C02502">
        <w:rPr>
          <w:rFonts w:ascii="Times New Roman" w:hAnsi="Times New Roman" w:cs="Times New Roman"/>
          <w:sz w:val="24"/>
          <w:szCs w:val="24"/>
          <w:lang w:eastAsia="ru-RU"/>
        </w:rPr>
        <w:t>. Выделяют несколько типов мотивации, связанной с результатами учения:</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lastRenderedPageBreak/>
        <w:t xml:space="preserve">•          </w:t>
      </w:r>
      <w:r w:rsidRPr="00C02502">
        <w:rPr>
          <w:rFonts w:ascii="Times New Roman" w:hAnsi="Times New Roman" w:cs="Times New Roman"/>
          <w:sz w:val="24"/>
          <w:szCs w:val="24"/>
          <w:u w:val="single"/>
          <w:lang w:eastAsia="ru-RU"/>
        </w:rPr>
        <w:t>мотивация, которая условно может быть названа отрицательной</w:t>
      </w:r>
      <w:r w:rsidRPr="00C02502">
        <w:rPr>
          <w:rFonts w:ascii="Times New Roman" w:hAnsi="Times New Roman" w:cs="Times New Roman"/>
          <w:sz w:val="24"/>
          <w:szCs w:val="24"/>
          <w:lang w:eastAsia="ru-RU"/>
        </w:rPr>
        <w:t>.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          </w:t>
      </w:r>
      <w:r w:rsidRPr="00C02502">
        <w:rPr>
          <w:rFonts w:ascii="Times New Roman" w:hAnsi="Times New Roman" w:cs="Times New Roman"/>
          <w:sz w:val="24"/>
          <w:szCs w:val="24"/>
          <w:u w:val="single"/>
          <w:lang w:eastAsia="ru-RU"/>
        </w:rPr>
        <w:t>мотивация, имеющая положительный характер</w:t>
      </w:r>
      <w:r w:rsidRPr="00C02502">
        <w:rPr>
          <w:rFonts w:ascii="Times New Roman" w:hAnsi="Times New Roman" w:cs="Times New Roman"/>
          <w:sz w:val="24"/>
          <w:szCs w:val="24"/>
          <w:lang w:eastAsia="ru-RU"/>
        </w:rPr>
        <w:t>, но также связанная с мотивами, заложенными вне самой учебной деятельности. Эта мотивация выступает в двух формах.</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В одном случае такая </w:t>
      </w:r>
      <w:r w:rsidRPr="00C02502">
        <w:rPr>
          <w:rFonts w:ascii="Times New Roman" w:hAnsi="Times New Roman" w:cs="Times New Roman"/>
          <w:i/>
          <w:sz w:val="24"/>
          <w:szCs w:val="24"/>
          <w:lang w:eastAsia="ru-RU"/>
        </w:rPr>
        <w:t xml:space="preserve">положительная мотивация определяется весомыми для личности социальными устремлениями </w:t>
      </w:r>
      <w:r w:rsidRPr="00C02502">
        <w:rPr>
          <w:rFonts w:ascii="Times New Roman" w:hAnsi="Times New Roman" w:cs="Times New Roman"/>
          <w:sz w:val="24"/>
          <w:szCs w:val="24"/>
          <w:lang w:eastAsia="ru-RU"/>
        </w:rPr>
        <w:t xml:space="preserve">(чувство гражданского долга перед страной, </w:t>
      </w:r>
      <w:proofErr w:type="gramStart"/>
      <w:r w:rsidRPr="00C02502">
        <w:rPr>
          <w:rFonts w:ascii="Times New Roman" w:hAnsi="Times New Roman" w:cs="Times New Roman"/>
          <w:sz w:val="24"/>
          <w:szCs w:val="24"/>
          <w:lang w:eastAsia="ru-RU"/>
        </w:rPr>
        <w:t>перед</w:t>
      </w:r>
      <w:proofErr w:type="gramEnd"/>
      <w:r w:rsidRPr="00C02502">
        <w:rPr>
          <w:rFonts w:ascii="Times New Roman" w:hAnsi="Times New Roman" w:cs="Times New Roman"/>
          <w:sz w:val="24"/>
          <w:szCs w:val="24"/>
          <w:lang w:eastAsia="ru-RU"/>
        </w:rPr>
        <w:t xml:space="preserve"> близкими). Учение рассматривается как дорога к освоению больших ценностей культуры, как путь к осуществлению своего назначения в жизни. Такая установка в учении, если она достаточно устойчива и занимает существенное место в личности учащегося, дает ему силы для преодоления известных трудностей, для проявления терпения и усидчивости. Это - наиболее ценная мотивация. Однако если в процессе учения данная установка не будет подкреплена другими мотивирующими факторами, то она не обеспечит максимального эффекта, так как обладает привлекательностью не деятельность как таковая, а лишь то, что с ней связано.</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i/>
          <w:sz w:val="24"/>
          <w:szCs w:val="24"/>
          <w:lang w:eastAsia="ru-RU"/>
        </w:rPr>
        <w:t>Другая форма мотивации определяется узколичными мотивами</w:t>
      </w:r>
      <w:r w:rsidRPr="00C02502">
        <w:rPr>
          <w:rFonts w:ascii="Times New Roman" w:hAnsi="Times New Roman" w:cs="Times New Roman"/>
          <w:sz w:val="24"/>
          <w:szCs w:val="24"/>
          <w:lang w:eastAsia="ru-RU"/>
        </w:rPr>
        <w:t xml:space="preserve">: одобрение окружающих, путь к личному благополучию и т.п. Кроме этого, может быть выделена </w:t>
      </w:r>
      <w:r w:rsidRPr="00C02502">
        <w:rPr>
          <w:rFonts w:ascii="Times New Roman" w:hAnsi="Times New Roman" w:cs="Times New Roman"/>
          <w:i/>
          <w:sz w:val="24"/>
          <w:szCs w:val="24"/>
          <w:lang w:eastAsia="ru-RU"/>
        </w:rPr>
        <w:t>мотивация, лежащая в самой учебной деятельности</w:t>
      </w:r>
      <w:r w:rsidRPr="00C02502">
        <w:rPr>
          <w:rFonts w:ascii="Times New Roman" w:hAnsi="Times New Roman" w:cs="Times New Roman"/>
          <w:sz w:val="24"/>
          <w:szCs w:val="24"/>
          <w:lang w:eastAsia="ru-RU"/>
        </w:rPr>
        <w:t>, например мотивация, связанная непосредственно с целями учения. Мотивы этой категории: удовлетворение любознательности, приобретение определенных знаний, расширение кругозора. Мотивация может быть заложена в самом процессе учебной деятельности (преодоление препятствий, интеллектуальная активность, реализация своих способностей и пр.).</w:t>
      </w:r>
    </w:p>
    <w:p w:rsidR="000749CE" w:rsidRPr="00C02502" w:rsidRDefault="000749CE" w:rsidP="000749CE">
      <w:pPr>
        <w:pStyle w:val="a3"/>
        <w:jc w:val="both"/>
        <w:rPr>
          <w:rFonts w:ascii="Times New Roman" w:hAnsi="Times New Roman" w:cs="Times New Roman"/>
          <w:sz w:val="24"/>
          <w:szCs w:val="24"/>
          <w:lang w:eastAsia="ru-RU"/>
        </w:rPr>
      </w:pP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Как изучить мотивацию учеников?  Наиболее реальными для учителя методами изучения мотивации являются:</w:t>
      </w:r>
    </w:p>
    <w:p w:rsidR="000749CE" w:rsidRPr="00C02502" w:rsidRDefault="000749CE" w:rsidP="000749CE">
      <w:pPr>
        <w:pStyle w:val="a3"/>
        <w:jc w:val="both"/>
        <w:rPr>
          <w:rFonts w:ascii="Times New Roman" w:hAnsi="Times New Roman" w:cs="Times New Roman"/>
          <w:sz w:val="24"/>
          <w:szCs w:val="24"/>
          <w:lang w:eastAsia="ru-RU"/>
        </w:rPr>
      </w:pPr>
      <w:proofErr w:type="gramStart"/>
      <w:r w:rsidRPr="00C02502">
        <w:rPr>
          <w:rFonts w:ascii="Times New Roman" w:hAnsi="Times New Roman" w:cs="Times New Roman"/>
          <w:sz w:val="24"/>
          <w:szCs w:val="24"/>
          <w:lang w:eastAsia="ru-RU"/>
        </w:rPr>
        <w:t xml:space="preserve">•          </w:t>
      </w:r>
      <w:r w:rsidRPr="00C02502">
        <w:rPr>
          <w:rFonts w:ascii="Times New Roman" w:hAnsi="Times New Roman" w:cs="Times New Roman"/>
          <w:i/>
          <w:iCs/>
          <w:sz w:val="24"/>
          <w:szCs w:val="24"/>
          <w:lang w:eastAsia="ru-RU"/>
        </w:rPr>
        <w:t>наблюдение</w:t>
      </w:r>
      <w:r w:rsidRPr="00C02502">
        <w:rPr>
          <w:rFonts w:ascii="Times New Roman" w:hAnsi="Times New Roman" w:cs="Times New Roman"/>
          <w:sz w:val="24"/>
          <w:szCs w:val="24"/>
          <w:lang w:eastAsia="ru-RU"/>
        </w:rPr>
        <w:t xml:space="preserve"> за поведением учеников во время урока и вне его, за учебной, общественно полезной, организационной и другими видами деятельности, характером общения школьников;</w:t>
      </w:r>
      <w:proofErr w:type="gramEnd"/>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          использование ряда </w:t>
      </w:r>
      <w:r w:rsidRPr="00C02502">
        <w:rPr>
          <w:rFonts w:ascii="Times New Roman" w:hAnsi="Times New Roman" w:cs="Times New Roman"/>
          <w:i/>
          <w:iCs/>
          <w:sz w:val="24"/>
          <w:szCs w:val="24"/>
          <w:lang w:eastAsia="ru-RU"/>
        </w:rPr>
        <w:t>специально подобранных ситуаций</w:t>
      </w:r>
      <w:r w:rsidRPr="00C02502">
        <w:rPr>
          <w:rFonts w:ascii="Times New Roman" w:hAnsi="Times New Roman" w:cs="Times New Roman"/>
          <w:sz w:val="24"/>
          <w:szCs w:val="24"/>
          <w:lang w:eastAsia="ru-RU"/>
        </w:rPr>
        <w:t xml:space="preserve"> (их можно назвать </w:t>
      </w:r>
      <w:r w:rsidRPr="00C02502">
        <w:rPr>
          <w:rFonts w:ascii="Times New Roman" w:hAnsi="Times New Roman" w:cs="Times New Roman"/>
          <w:i/>
          <w:iCs/>
          <w:sz w:val="24"/>
          <w:szCs w:val="24"/>
          <w:lang w:eastAsia="ru-RU"/>
        </w:rPr>
        <w:t xml:space="preserve">экспериментальными педагогическими ситуациями), </w:t>
      </w:r>
      <w:r w:rsidRPr="00C02502">
        <w:rPr>
          <w:rFonts w:ascii="Times New Roman" w:hAnsi="Times New Roman" w:cs="Times New Roman"/>
          <w:sz w:val="24"/>
          <w:szCs w:val="24"/>
          <w:lang w:eastAsia="ru-RU"/>
        </w:rPr>
        <w:t>которые можно включить в естественный ход учебного процесса в виде контрольной работы, заданий классного руководителя на классном часе;</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          </w:t>
      </w:r>
      <w:r w:rsidRPr="00C02502">
        <w:rPr>
          <w:rFonts w:ascii="Times New Roman" w:hAnsi="Times New Roman" w:cs="Times New Roman"/>
          <w:i/>
          <w:iCs/>
          <w:sz w:val="24"/>
          <w:szCs w:val="24"/>
          <w:lang w:eastAsia="ru-RU"/>
        </w:rPr>
        <w:t>индивидуальная беседа</w:t>
      </w:r>
      <w:r w:rsidRPr="00C02502">
        <w:rPr>
          <w:rFonts w:ascii="Times New Roman" w:hAnsi="Times New Roman" w:cs="Times New Roman"/>
          <w:sz w:val="24"/>
          <w:szCs w:val="24"/>
          <w:lang w:eastAsia="ru-RU"/>
        </w:rPr>
        <w:t xml:space="preserve"> с учеником, предполагающая прямые и косвенные вопросы учителя о мотивах, смысле, целях учения для данного ученика;</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          </w:t>
      </w:r>
      <w:r w:rsidRPr="00C02502">
        <w:rPr>
          <w:rFonts w:ascii="Times New Roman" w:hAnsi="Times New Roman" w:cs="Times New Roman"/>
          <w:i/>
          <w:iCs/>
          <w:sz w:val="24"/>
          <w:szCs w:val="24"/>
          <w:lang w:eastAsia="ru-RU"/>
        </w:rPr>
        <w:t>анкетирование,</w:t>
      </w:r>
      <w:r w:rsidRPr="00C02502">
        <w:rPr>
          <w:rFonts w:ascii="Times New Roman" w:hAnsi="Times New Roman" w:cs="Times New Roman"/>
          <w:sz w:val="24"/>
          <w:szCs w:val="24"/>
          <w:lang w:eastAsia="ru-RU"/>
        </w:rPr>
        <w:t xml:space="preserve"> помогающее довольно быстро собрать массовый материал в нескольких классах, школах об отношении школьников к учению.</w:t>
      </w:r>
    </w:p>
    <w:p w:rsidR="000749CE" w:rsidRPr="00C02502" w:rsidRDefault="000749CE" w:rsidP="000749CE">
      <w:pPr>
        <w:pStyle w:val="a3"/>
        <w:jc w:val="both"/>
        <w:rPr>
          <w:rFonts w:ascii="Times New Roman" w:hAnsi="Times New Roman" w:cs="Times New Roman"/>
          <w:sz w:val="24"/>
          <w:szCs w:val="24"/>
          <w:lang w:eastAsia="ru-RU"/>
        </w:rPr>
      </w:pP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i/>
          <w:sz w:val="24"/>
          <w:szCs w:val="24"/>
          <w:lang w:eastAsia="ru-RU"/>
        </w:rPr>
        <w:t>Косвенно об учебной мотивации свидетельствует уровень реальной успешности учебной деятельности.</w:t>
      </w:r>
      <w:r w:rsidRPr="00C02502">
        <w:rPr>
          <w:rFonts w:ascii="Times New Roman" w:hAnsi="Times New Roman" w:cs="Times New Roman"/>
          <w:sz w:val="24"/>
          <w:szCs w:val="24"/>
          <w:lang w:eastAsia="ru-RU"/>
        </w:rPr>
        <w:t xml:space="preserve"> Сюда относятся обычные показатели школьной успеваемости, посещаемости и главное - показатели </w:t>
      </w:r>
      <w:proofErr w:type="spellStart"/>
      <w:r w:rsidRPr="00C02502">
        <w:rPr>
          <w:rFonts w:ascii="Times New Roman" w:hAnsi="Times New Roman" w:cs="Times New Roman"/>
          <w:sz w:val="24"/>
          <w:szCs w:val="24"/>
          <w:lang w:eastAsia="ru-RU"/>
        </w:rPr>
        <w:t>сформированности</w:t>
      </w:r>
      <w:proofErr w:type="spellEnd"/>
      <w:r w:rsidRPr="00C02502">
        <w:rPr>
          <w:rFonts w:ascii="Times New Roman" w:hAnsi="Times New Roman" w:cs="Times New Roman"/>
          <w:sz w:val="24"/>
          <w:szCs w:val="24"/>
          <w:lang w:eastAsia="ru-RU"/>
        </w:rPr>
        <w:t xml:space="preserve"> учебной деятельности школьников.</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Зная тип мотивации, учитель может создать условия для подкрепления соответствующей положительной мотивации. </w:t>
      </w:r>
      <w:r w:rsidRPr="00C02502">
        <w:rPr>
          <w:rFonts w:ascii="Times New Roman" w:hAnsi="Times New Roman" w:cs="Times New Roman"/>
          <w:b/>
          <w:sz w:val="24"/>
          <w:szCs w:val="24"/>
          <w:lang w:eastAsia="ru-RU"/>
        </w:rPr>
        <w:t>Если это мотивация, связанная с результатом учения</w:t>
      </w:r>
      <w:r w:rsidRPr="00C02502">
        <w:rPr>
          <w:rFonts w:ascii="Times New Roman" w:hAnsi="Times New Roman" w:cs="Times New Roman"/>
          <w:sz w:val="24"/>
          <w:szCs w:val="24"/>
          <w:lang w:eastAsia="ru-RU"/>
        </w:rPr>
        <w:t xml:space="preserve">, то условиями для ее поддержания могут быть поощрение, показ полезности усваиваемых знаний для будущего, создание положительного общественного мнения и т.п. </w:t>
      </w:r>
      <w:r w:rsidRPr="00C02502">
        <w:rPr>
          <w:rFonts w:ascii="Times New Roman" w:hAnsi="Times New Roman" w:cs="Times New Roman"/>
          <w:b/>
          <w:sz w:val="24"/>
          <w:szCs w:val="24"/>
          <w:lang w:eastAsia="ru-RU"/>
        </w:rPr>
        <w:t>Если это мотивация, связанная с целью учения,</w:t>
      </w:r>
      <w:r w:rsidRPr="00C02502">
        <w:rPr>
          <w:rFonts w:ascii="Times New Roman" w:hAnsi="Times New Roman" w:cs="Times New Roman"/>
          <w:sz w:val="24"/>
          <w:szCs w:val="24"/>
          <w:lang w:eastAsia="ru-RU"/>
        </w:rPr>
        <w:t xml:space="preserve"> то условиями для ее поддержания могут быть информация о достигнутых результатах, пробуждение и формирование познавательных интересов, проблемная методика. Для поддержания </w:t>
      </w:r>
      <w:r w:rsidRPr="00C02502">
        <w:rPr>
          <w:rFonts w:ascii="Times New Roman" w:hAnsi="Times New Roman" w:cs="Times New Roman"/>
          <w:b/>
          <w:sz w:val="24"/>
          <w:szCs w:val="24"/>
          <w:lang w:eastAsia="ru-RU"/>
        </w:rPr>
        <w:t>мотивации, связанной с процессом учения</w:t>
      </w:r>
      <w:r w:rsidRPr="00C02502">
        <w:rPr>
          <w:rFonts w:ascii="Times New Roman" w:hAnsi="Times New Roman" w:cs="Times New Roman"/>
          <w:sz w:val="24"/>
          <w:szCs w:val="24"/>
          <w:lang w:eastAsia="ru-RU"/>
        </w:rPr>
        <w:t xml:space="preserve">, важны живая и увлекательная организация учебного процесса, активность и </w:t>
      </w:r>
      <w:r w:rsidRPr="00C02502">
        <w:rPr>
          <w:rFonts w:ascii="Times New Roman" w:hAnsi="Times New Roman" w:cs="Times New Roman"/>
          <w:sz w:val="24"/>
          <w:szCs w:val="24"/>
          <w:lang w:eastAsia="ru-RU"/>
        </w:rPr>
        <w:lastRenderedPageBreak/>
        <w:t>самостоятельность учащихся, исследовательская методика, создание условий для проявления их способностей.</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В процессе учения тип мотивации меняется. На изменение мотивации влияют различные причины: новые установки ученика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b/>
          <w:bCs/>
          <w:i/>
          <w:iCs/>
          <w:sz w:val="24"/>
          <w:szCs w:val="24"/>
          <w:lang w:eastAsia="ru-RU"/>
        </w:rPr>
        <w:t xml:space="preserve">О формировании мотивации учения. </w:t>
      </w:r>
      <w:r w:rsidRPr="00C02502">
        <w:rPr>
          <w:rFonts w:ascii="Times New Roman" w:hAnsi="Times New Roman" w:cs="Times New Roman"/>
          <w:sz w:val="24"/>
          <w:szCs w:val="24"/>
          <w:lang w:eastAsia="ru-RU"/>
        </w:rPr>
        <w:t>Роль внутренней мотивации велика, это такие мотивы, как любопытство, стремление к накоплению опыта, умений, знаний, которые связаны с интересом.</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Сильный внутренний мотив - познавательный интерес, занимает одно из центральных мест среди других мотивов учения и как мотив учения носит бескорыстный характер.</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Для формирования теоретического познавательного интереса немалое значение имеет характер учебной деятельности. Учебная деятельность должна отвечать следующим требованиям:</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 а) объектом усвоения должны быть теоретические понятия; </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б) процесс усвоения должен протекать так, чтобы перед детьми раскрывались условия происхождения понятий; </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в) результатом усвоения должно быть формирование специфической учебной деятельности, которая имеет свою особую структуру с такими компонентами, как учебная ситуация, задача, учебные действия, действия контроля и оценки. </w:t>
      </w:r>
    </w:p>
    <w:p w:rsidR="000749CE" w:rsidRPr="00A20599" w:rsidRDefault="000749CE" w:rsidP="000749CE">
      <w:pPr>
        <w:pStyle w:val="a3"/>
        <w:jc w:val="both"/>
        <w:rPr>
          <w:rFonts w:ascii="Times New Roman" w:hAnsi="Times New Roman" w:cs="Times New Roman"/>
          <w:lang w:eastAsia="ru-RU"/>
        </w:rPr>
      </w:pPr>
      <w:r w:rsidRPr="00A20599">
        <w:rPr>
          <w:rFonts w:ascii="Times New Roman" w:hAnsi="Times New Roman" w:cs="Times New Roman"/>
          <w:lang w:eastAsia="ru-RU"/>
        </w:rPr>
        <w:t>Соблюдение всех этих условий будет способствовать формированию внутренней мотивации, познавательных интересов.</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В формировании мотивов учения значительную роль играют словесные подкрепления, оценки, характеризующие учебную деятельность ученика, которые объединяются в три группы</w:t>
      </w:r>
      <w:r w:rsidRPr="00C02502">
        <w:rPr>
          <w:rFonts w:ascii="Times New Roman" w:hAnsi="Times New Roman" w:cs="Times New Roman"/>
          <w:b/>
          <w:i/>
          <w:sz w:val="24"/>
          <w:szCs w:val="24"/>
          <w:lang w:eastAsia="ru-RU"/>
        </w:rPr>
        <w:t xml:space="preserve">: исходные, отрицательные, положительные. </w:t>
      </w:r>
      <w:r w:rsidRPr="00C02502">
        <w:rPr>
          <w:rFonts w:ascii="Times New Roman" w:hAnsi="Times New Roman" w:cs="Times New Roman"/>
          <w:sz w:val="24"/>
          <w:szCs w:val="24"/>
          <w:u w:val="single"/>
          <w:lang w:eastAsia="ru-RU"/>
        </w:rPr>
        <w:t xml:space="preserve"> Исходные</w:t>
      </w:r>
      <w:r w:rsidRPr="00C02502">
        <w:rPr>
          <w:rFonts w:ascii="Times New Roman" w:hAnsi="Times New Roman" w:cs="Times New Roman"/>
          <w:sz w:val="24"/>
          <w:szCs w:val="24"/>
          <w:lang w:eastAsia="ru-RU"/>
        </w:rPr>
        <w:t xml:space="preserve"> – это или отсутствие оценки, </w:t>
      </w:r>
      <w:proofErr w:type="spellStart"/>
      <w:r w:rsidRPr="00C02502">
        <w:rPr>
          <w:rFonts w:ascii="Times New Roman" w:hAnsi="Times New Roman" w:cs="Times New Roman"/>
          <w:sz w:val="24"/>
          <w:szCs w:val="24"/>
          <w:lang w:eastAsia="ru-RU"/>
        </w:rPr>
        <w:t>недооценивание</w:t>
      </w:r>
      <w:proofErr w:type="spellEnd"/>
      <w:r w:rsidRPr="00C02502">
        <w:rPr>
          <w:rFonts w:ascii="Times New Roman" w:hAnsi="Times New Roman" w:cs="Times New Roman"/>
          <w:sz w:val="24"/>
          <w:szCs w:val="24"/>
          <w:lang w:eastAsia="ru-RU"/>
        </w:rPr>
        <w:t xml:space="preserve"> одного при одновременном оценивании других, или оценка одного ученика через оценку другого, или неопределенную оценки. </w:t>
      </w:r>
      <w:proofErr w:type="gramStart"/>
      <w:r w:rsidRPr="00C02502">
        <w:rPr>
          <w:rFonts w:ascii="Times New Roman" w:hAnsi="Times New Roman" w:cs="Times New Roman"/>
          <w:sz w:val="24"/>
          <w:szCs w:val="24"/>
          <w:lang w:eastAsia="ru-RU"/>
        </w:rPr>
        <w:t xml:space="preserve">К </w:t>
      </w:r>
      <w:r w:rsidRPr="00C02502">
        <w:rPr>
          <w:rFonts w:ascii="Times New Roman" w:hAnsi="Times New Roman" w:cs="Times New Roman"/>
          <w:sz w:val="24"/>
          <w:szCs w:val="24"/>
          <w:u w:val="single"/>
          <w:lang w:eastAsia="ru-RU"/>
        </w:rPr>
        <w:t xml:space="preserve">отрицательным оценкам </w:t>
      </w:r>
      <w:r w:rsidRPr="00C02502">
        <w:rPr>
          <w:rFonts w:ascii="Times New Roman" w:hAnsi="Times New Roman" w:cs="Times New Roman"/>
          <w:sz w:val="24"/>
          <w:szCs w:val="24"/>
          <w:lang w:eastAsia="ru-RU"/>
        </w:rPr>
        <w:t xml:space="preserve">относятся замечание, отрицание, порицание, к </w:t>
      </w:r>
      <w:r w:rsidRPr="00C02502">
        <w:rPr>
          <w:rFonts w:ascii="Times New Roman" w:hAnsi="Times New Roman" w:cs="Times New Roman"/>
          <w:sz w:val="24"/>
          <w:szCs w:val="24"/>
          <w:u w:val="single"/>
          <w:lang w:eastAsia="ru-RU"/>
        </w:rPr>
        <w:t>положительным</w:t>
      </w:r>
      <w:r w:rsidRPr="00C02502">
        <w:rPr>
          <w:rFonts w:ascii="Times New Roman" w:hAnsi="Times New Roman" w:cs="Times New Roman"/>
          <w:sz w:val="24"/>
          <w:szCs w:val="24"/>
          <w:lang w:eastAsia="ru-RU"/>
        </w:rPr>
        <w:t xml:space="preserve"> - согласие, одобрение, ободрение.</w:t>
      </w:r>
      <w:proofErr w:type="gramEnd"/>
      <w:r w:rsidRPr="00C02502">
        <w:rPr>
          <w:rFonts w:ascii="Times New Roman" w:hAnsi="Times New Roman" w:cs="Times New Roman"/>
          <w:sz w:val="24"/>
          <w:szCs w:val="24"/>
          <w:lang w:eastAsia="ru-RU"/>
        </w:rPr>
        <w:t xml:space="preserve"> Каждый ее вид определенным образом влияет на учение и в целом на личность учащегося. </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Отсутствие оценки может заставить ученика строить собственную самооценку не на основе объективной оценки, а на основе субъективного истолкования отношения к нему учителя. Так же отрицательно влияет и опосредованная оценка. При систематическом ее применении может возникнуть отрицательное отношение к одноклассникам или отчуждение от класса.</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b/>
          <w:sz w:val="24"/>
          <w:szCs w:val="24"/>
          <w:lang w:eastAsia="ru-RU"/>
        </w:rPr>
        <w:t>Отрицательное отношение к учению</w:t>
      </w:r>
      <w:r w:rsidRPr="00C02502">
        <w:rPr>
          <w:rFonts w:ascii="Times New Roman" w:hAnsi="Times New Roman" w:cs="Times New Roman"/>
          <w:sz w:val="24"/>
          <w:szCs w:val="24"/>
          <w:lang w:eastAsia="ru-RU"/>
        </w:rPr>
        <w:t xml:space="preserve"> может быть вызвано рядом причин. Это могут быть </w:t>
      </w:r>
      <w:r w:rsidRPr="00C02502">
        <w:rPr>
          <w:rFonts w:ascii="Times New Roman" w:hAnsi="Times New Roman" w:cs="Times New Roman"/>
          <w:sz w:val="24"/>
          <w:szCs w:val="24"/>
          <w:u w:val="single"/>
          <w:lang w:eastAsia="ru-RU"/>
        </w:rPr>
        <w:t>субъективные причины, связанные с особенностями самих школьников</w:t>
      </w:r>
      <w:r w:rsidRPr="00C02502">
        <w:rPr>
          <w:rFonts w:ascii="Times New Roman" w:hAnsi="Times New Roman" w:cs="Times New Roman"/>
          <w:sz w:val="24"/>
          <w:szCs w:val="24"/>
          <w:lang w:eastAsia="ru-RU"/>
        </w:rPr>
        <w:t>. Например: отсутствие соответствующей положительной мотивации ученика (отсутствие учебных, интересов, отсутствие убежденности в необходимости широкого образования, обедненные идеалы, преобладание узколичных материальных потребностей и пр.); затруднение в реализации положительного мотива. Например, у учащегося проявляется интерес и желание действовать, но нет возможности действовать, отсутствует успех в деятельности. Это может быть связано с низким уровнем знаний, умений; низким уровнем умственной деятельности; отсутствием соответствующих волевых качеств.</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 xml:space="preserve">Помимо субъективных причин, обусловленных особенностями школьников, могут иметь место </w:t>
      </w:r>
      <w:r w:rsidRPr="00C02502">
        <w:rPr>
          <w:rFonts w:ascii="Times New Roman" w:hAnsi="Times New Roman" w:cs="Times New Roman"/>
          <w:sz w:val="24"/>
          <w:szCs w:val="24"/>
          <w:u w:val="single"/>
          <w:lang w:eastAsia="ru-RU"/>
        </w:rPr>
        <w:t>объективные причины, связанные с деятельностью самого учителя</w:t>
      </w:r>
      <w:r w:rsidRPr="00C02502">
        <w:rPr>
          <w:rFonts w:ascii="Times New Roman" w:hAnsi="Times New Roman" w:cs="Times New Roman"/>
          <w:sz w:val="24"/>
          <w:szCs w:val="24"/>
          <w:lang w:eastAsia="ru-RU"/>
        </w:rPr>
        <w:t xml:space="preserve">. </w:t>
      </w:r>
      <w:proofErr w:type="gramStart"/>
      <w:r w:rsidRPr="00C02502">
        <w:rPr>
          <w:rFonts w:ascii="Times New Roman" w:hAnsi="Times New Roman" w:cs="Times New Roman"/>
          <w:sz w:val="24"/>
          <w:szCs w:val="24"/>
          <w:lang w:eastAsia="ru-RU"/>
        </w:rPr>
        <w:t xml:space="preserve">Например: 1) учебный материал, используемый на уроке, не способствует поддержанию любознательности, пробуждению интереса, не соответствует уровню их умственного развития, уровню наличных знаний (или слишком оторван от этих знаний, или во многом их повторяет); </w:t>
      </w:r>
      <w:proofErr w:type="gramEnd"/>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lastRenderedPageBreak/>
        <w:t xml:space="preserve">2) приемы и методы работы на уроке не соответствуют пробуждению активности и самостоятельности детей (однообразные упражнения на уроке, вопросы, рассчитанные только на запоминание); </w:t>
      </w:r>
    </w:p>
    <w:p w:rsidR="000749CE" w:rsidRPr="00C02502" w:rsidRDefault="000749CE" w:rsidP="000749CE">
      <w:pPr>
        <w:pStyle w:val="a3"/>
        <w:jc w:val="both"/>
        <w:rPr>
          <w:rFonts w:ascii="Times New Roman" w:hAnsi="Times New Roman" w:cs="Times New Roman"/>
          <w:sz w:val="24"/>
          <w:szCs w:val="24"/>
          <w:lang w:eastAsia="ru-RU"/>
        </w:rPr>
      </w:pPr>
      <w:r w:rsidRPr="00C02502">
        <w:rPr>
          <w:rFonts w:ascii="Times New Roman" w:hAnsi="Times New Roman" w:cs="Times New Roman"/>
          <w:sz w:val="24"/>
          <w:szCs w:val="24"/>
          <w:lang w:eastAsia="ru-RU"/>
        </w:rPr>
        <w:t>3) выбранные педагогом средства побуждения не соответствуют причинам отрицательного отношения к учению (учитель пытается побудить ученика угрозой, двойками, в то время как причиной отрицательного отношения является отсутствие нужного уровня знаний, и в этом случае надо было организовать восполнение пробела в знаниях и поощрять каждый шаг продвижения вперед). Все это требуется знать учителю для того, чтобы формирование положительной мотивации в учебной деятельности было успешным.</w:t>
      </w:r>
    </w:p>
    <w:p w:rsidR="000749CE" w:rsidRPr="00C02502" w:rsidRDefault="000749CE" w:rsidP="000749CE">
      <w:pPr>
        <w:pStyle w:val="a3"/>
        <w:jc w:val="both"/>
        <w:rPr>
          <w:rFonts w:ascii="Times New Roman" w:hAnsi="Times New Roman" w:cs="Times New Roman"/>
          <w:sz w:val="24"/>
          <w:szCs w:val="24"/>
        </w:rPr>
      </w:pPr>
    </w:p>
    <w:p w:rsidR="000749CE" w:rsidRPr="00C02502" w:rsidRDefault="000749CE" w:rsidP="000749CE">
      <w:pPr>
        <w:spacing w:after="0" w:line="240" w:lineRule="auto"/>
        <w:jc w:val="center"/>
        <w:rPr>
          <w:rFonts w:ascii="Times New Roman" w:eastAsia="Times New Roman" w:hAnsi="Times New Roman" w:cs="Times New Roman"/>
          <w:b/>
          <w:bCs/>
          <w:kern w:val="36"/>
          <w:sz w:val="24"/>
          <w:szCs w:val="24"/>
          <w:lang w:eastAsia="ru-RU"/>
        </w:rPr>
      </w:pPr>
    </w:p>
    <w:p w:rsidR="000749CE" w:rsidRDefault="000749CE" w:rsidP="000749CE">
      <w:pPr>
        <w:spacing w:after="0" w:line="240" w:lineRule="auto"/>
        <w:jc w:val="center"/>
        <w:rPr>
          <w:rFonts w:ascii="Times New Roman" w:eastAsia="Times New Roman" w:hAnsi="Times New Roman" w:cs="Times New Roman"/>
          <w:b/>
          <w:bCs/>
          <w:kern w:val="36"/>
          <w:sz w:val="28"/>
          <w:szCs w:val="28"/>
          <w:lang w:eastAsia="ru-RU"/>
        </w:rPr>
      </w:pPr>
    </w:p>
    <w:p w:rsidR="000749CE" w:rsidRPr="007543B5" w:rsidRDefault="000749CE" w:rsidP="000749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Мотивация учебного процесса на уроках обществознания, географии, экономики.</w:t>
      </w:r>
    </w:p>
    <w:p w:rsidR="000749CE" w:rsidRPr="00DA7426" w:rsidRDefault="000749CE" w:rsidP="000749CE">
      <w:pPr>
        <w:pStyle w:val="a3"/>
        <w:jc w:val="both"/>
        <w:rPr>
          <w:rFonts w:ascii="Times New Roman" w:hAnsi="Times New Roman" w:cs="Times New Roman"/>
          <w:b/>
          <w:bCs/>
          <w:sz w:val="24"/>
          <w:szCs w:val="24"/>
          <w:lang w:eastAsia="ru-RU"/>
        </w:rPr>
      </w:pPr>
      <w:r w:rsidRPr="00F602E3">
        <w:rPr>
          <w:rFonts w:ascii="Times New Roman" w:hAnsi="Times New Roman" w:cs="Times New Roman"/>
          <w:b/>
          <w:bCs/>
          <w:i/>
          <w:iCs/>
          <w:sz w:val="24"/>
          <w:szCs w:val="24"/>
          <w:lang w:eastAsia="ru-RU"/>
        </w:rPr>
        <w:t xml:space="preserve">1 этап – Вводно-мотивационный (1 тип урока). </w:t>
      </w:r>
      <w:r w:rsidRPr="00F602E3">
        <w:rPr>
          <w:rFonts w:ascii="Times New Roman" w:hAnsi="Times New Roman" w:cs="Times New Roman"/>
          <w:sz w:val="24"/>
          <w:szCs w:val="24"/>
          <w:lang w:eastAsia="ru-RU"/>
        </w:rPr>
        <w:t xml:space="preserve">На этом этапе учащиеся должны осознать основную цель изучения учебной темы, её место и роль в общем образовании, её практическое и теоретическое значение. Учитель рассказывает историю возникновения и развития понятий, которые будут изучены в теме; указывает, какие </w:t>
      </w:r>
      <w:proofErr w:type="gramStart"/>
      <w:r w:rsidRPr="00F602E3">
        <w:rPr>
          <w:rFonts w:ascii="Times New Roman" w:hAnsi="Times New Roman" w:cs="Times New Roman"/>
          <w:sz w:val="24"/>
          <w:szCs w:val="24"/>
          <w:lang w:eastAsia="ru-RU"/>
        </w:rPr>
        <w:t>знания</w:t>
      </w:r>
      <w:proofErr w:type="gramEnd"/>
      <w:r w:rsidRPr="00F602E3">
        <w:rPr>
          <w:rFonts w:ascii="Times New Roman" w:hAnsi="Times New Roman" w:cs="Times New Roman"/>
          <w:sz w:val="24"/>
          <w:szCs w:val="24"/>
          <w:lang w:eastAsia="ru-RU"/>
        </w:rPr>
        <w:t xml:space="preserve"> и умения ранее пройденного материала понадобятся при изучении данной темы. При этом учитывается субъектный опыт учащихся. Учитель сообщает организационную структуру изучения темы, сколько уроков отведено на изучение темы, сроки её завершения, перечисляет основные элементы темы.</w:t>
      </w:r>
      <w:r>
        <w:rPr>
          <w:rFonts w:ascii="Times New Roman" w:hAnsi="Times New Roman" w:cs="Times New Roman"/>
          <w:sz w:val="24"/>
          <w:szCs w:val="24"/>
          <w:lang w:eastAsia="ru-RU"/>
        </w:rPr>
        <w:t xml:space="preserve"> Например, при изучении темы </w:t>
      </w:r>
      <w:r w:rsidRPr="00DA7426">
        <w:rPr>
          <w:rFonts w:ascii="Times New Roman" w:hAnsi="Times New Roman" w:cs="Times New Roman"/>
          <w:b/>
          <w:bCs/>
          <w:sz w:val="24"/>
          <w:szCs w:val="24"/>
          <w:lang w:eastAsia="ru-RU"/>
        </w:rPr>
        <w:t>“Политическая жизнь современного общества”</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b/>
          <w:bCs/>
          <w:sz w:val="24"/>
          <w:szCs w:val="24"/>
          <w:lang w:eastAsia="ru-RU"/>
        </w:rPr>
        <w:t>Цели урока:</w:t>
      </w:r>
      <w:r w:rsidRPr="00DA7426">
        <w:rPr>
          <w:rFonts w:ascii="Times New Roman" w:hAnsi="Times New Roman" w:cs="Times New Roman"/>
          <w:sz w:val="24"/>
          <w:szCs w:val="24"/>
          <w:lang w:eastAsia="ru-RU"/>
        </w:rPr>
        <w:t xml:space="preserve"> </w:t>
      </w:r>
    </w:p>
    <w:p w:rsidR="000749CE" w:rsidRPr="00DA7426" w:rsidRDefault="000749CE" w:rsidP="000749CE">
      <w:pPr>
        <w:pStyle w:val="a3"/>
        <w:numPr>
          <w:ilvl w:val="0"/>
          <w:numId w:val="1"/>
        </w:numPr>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Мотивировать учащихся на изучение темы “Политическая жизнь современного общества ”.</w:t>
      </w:r>
    </w:p>
    <w:p w:rsidR="000749CE" w:rsidRPr="00DA7426" w:rsidRDefault="000749CE" w:rsidP="000749CE">
      <w:pPr>
        <w:pStyle w:val="a3"/>
        <w:numPr>
          <w:ilvl w:val="0"/>
          <w:numId w:val="1"/>
        </w:numPr>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Способствовать становлению у учащихся осознанной демократической, гражданской позиции в обществе.</w:t>
      </w:r>
    </w:p>
    <w:p w:rsidR="000749CE" w:rsidRPr="00DA7426" w:rsidRDefault="000749CE" w:rsidP="000749CE">
      <w:pPr>
        <w:pStyle w:val="a3"/>
        <w:jc w:val="center"/>
        <w:rPr>
          <w:rFonts w:ascii="Times New Roman" w:hAnsi="Times New Roman" w:cs="Times New Roman"/>
          <w:b/>
          <w:bCs/>
          <w:sz w:val="24"/>
          <w:szCs w:val="24"/>
          <w:lang w:eastAsia="ru-RU"/>
        </w:rPr>
      </w:pPr>
      <w:r w:rsidRPr="00DA7426">
        <w:rPr>
          <w:rFonts w:ascii="Times New Roman" w:hAnsi="Times New Roman" w:cs="Times New Roman"/>
          <w:b/>
          <w:bCs/>
          <w:sz w:val="24"/>
          <w:szCs w:val="24"/>
          <w:lang w:eastAsia="ru-RU"/>
        </w:rPr>
        <w:t>1 часть. Вводно-мотивационная</w:t>
      </w:r>
    </w:p>
    <w:p w:rsidR="000749CE" w:rsidRPr="00DA7426" w:rsidRDefault="000749CE" w:rsidP="000749CE">
      <w:pPr>
        <w:pStyle w:val="a3"/>
        <w:jc w:val="right"/>
        <w:rPr>
          <w:rFonts w:ascii="Times New Roman" w:hAnsi="Times New Roman" w:cs="Times New Roman"/>
          <w:sz w:val="24"/>
          <w:szCs w:val="24"/>
          <w:lang w:eastAsia="ru-RU"/>
        </w:rPr>
      </w:pPr>
      <w:r w:rsidRPr="00DA7426">
        <w:rPr>
          <w:rFonts w:ascii="Times New Roman" w:hAnsi="Times New Roman" w:cs="Times New Roman"/>
          <w:sz w:val="24"/>
          <w:szCs w:val="24"/>
          <w:lang w:eastAsia="ru-RU"/>
        </w:rPr>
        <w:t>Эпиграф на доске:</w:t>
      </w:r>
    </w:p>
    <w:p w:rsidR="000749CE" w:rsidRPr="00DA7426" w:rsidRDefault="000749CE" w:rsidP="000749CE">
      <w:pPr>
        <w:pStyle w:val="a3"/>
        <w:jc w:val="right"/>
        <w:rPr>
          <w:rFonts w:ascii="Times New Roman" w:hAnsi="Times New Roman" w:cs="Times New Roman"/>
          <w:i/>
          <w:iCs/>
          <w:sz w:val="24"/>
          <w:szCs w:val="24"/>
          <w:lang w:eastAsia="ru-RU"/>
        </w:rPr>
      </w:pPr>
      <w:r w:rsidRPr="00DA7426">
        <w:rPr>
          <w:rFonts w:ascii="Times New Roman" w:hAnsi="Times New Roman" w:cs="Times New Roman"/>
          <w:i/>
          <w:iCs/>
          <w:sz w:val="24"/>
          <w:szCs w:val="24"/>
          <w:lang w:eastAsia="ru-RU"/>
        </w:rPr>
        <w:t xml:space="preserve">“…Не может сын смотреть спокойно на горе матери родной, </w:t>
      </w:r>
      <w:r w:rsidRPr="00DA7426">
        <w:rPr>
          <w:rFonts w:ascii="Times New Roman" w:hAnsi="Times New Roman" w:cs="Times New Roman"/>
          <w:i/>
          <w:iCs/>
          <w:sz w:val="24"/>
          <w:szCs w:val="24"/>
          <w:lang w:eastAsia="ru-RU"/>
        </w:rPr>
        <w:br/>
        <w:t xml:space="preserve">Не будет гражданин достойный к Отчизне холоден душой…” </w:t>
      </w:r>
      <w:r w:rsidRPr="00DA7426">
        <w:rPr>
          <w:rFonts w:ascii="Times New Roman" w:hAnsi="Times New Roman" w:cs="Times New Roman"/>
          <w:i/>
          <w:iCs/>
          <w:sz w:val="24"/>
          <w:szCs w:val="24"/>
          <w:lang w:eastAsia="ru-RU"/>
        </w:rPr>
        <w:br/>
      </w:r>
      <w:r w:rsidRPr="00DA7426">
        <w:rPr>
          <w:rFonts w:ascii="Times New Roman" w:hAnsi="Times New Roman" w:cs="Times New Roman"/>
          <w:b/>
          <w:bCs/>
          <w:i/>
          <w:iCs/>
          <w:sz w:val="24"/>
          <w:szCs w:val="24"/>
          <w:lang w:eastAsia="ru-RU"/>
        </w:rPr>
        <w:t>Н. А. Некрасов</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Учитель озвучивает эпиграф и обращает внимание ребят, что он взят не случайно, т.к. в стихах Н.А.</w:t>
      </w:r>
      <w:r>
        <w:rPr>
          <w:rFonts w:ascii="Times New Roman" w:hAnsi="Times New Roman" w:cs="Times New Roman"/>
          <w:sz w:val="24"/>
          <w:szCs w:val="24"/>
          <w:lang w:eastAsia="ru-RU"/>
        </w:rPr>
        <w:t xml:space="preserve"> </w:t>
      </w:r>
      <w:r w:rsidRPr="00DA7426">
        <w:rPr>
          <w:rFonts w:ascii="Times New Roman" w:hAnsi="Times New Roman" w:cs="Times New Roman"/>
          <w:sz w:val="24"/>
          <w:szCs w:val="24"/>
          <w:lang w:eastAsia="ru-RU"/>
        </w:rPr>
        <w:t>Некрасова высказана определенная жизненная позиция. И просит ребят поделиться своей жизненной позицией.</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b/>
          <w:bCs/>
          <w:sz w:val="24"/>
          <w:szCs w:val="24"/>
          <w:lang w:eastAsia="ru-RU"/>
        </w:rPr>
        <w:t xml:space="preserve">Мозговая атака (5 минут). </w:t>
      </w:r>
      <w:r w:rsidRPr="00DA7426">
        <w:rPr>
          <w:rFonts w:ascii="Times New Roman" w:hAnsi="Times New Roman" w:cs="Times New Roman"/>
          <w:sz w:val="24"/>
          <w:szCs w:val="24"/>
          <w:lang w:eastAsia="ru-RU"/>
        </w:rPr>
        <w:t xml:space="preserve">Класс делится на 3 рабочие группы. </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xml:space="preserve">Задание: На основе уже полученных знаний по обществознанию о человеке и современности сделать вывод о характеристике позиции человека: как индивида (1 группа); как личности (2 группа); как гражданина (3 группа). </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Занести записи в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10"/>
        <w:gridCol w:w="2225"/>
        <w:gridCol w:w="1183"/>
        <w:gridCol w:w="1357"/>
      </w:tblGrid>
      <w:tr w:rsidR="000749CE" w:rsidRPr="00DA7426"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b/>
                <w:bCs/>
                <w:sz w:val="24"/>
                <w:szCs w:val="24"/>
                <w:lang w:eastAsia="ru-RU"/>
              </w:rPr>
              <w:t>Человек (индивид.)</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b/>
                <w:bCs/>
                <w:sz w:val="24"/>
                <w:szCs w:val="24"/>
                <w:lang w:eastAsia="ru-RU"/>
              </w:rPr>
              <w:t>Личность</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b/>
                <w:bCs/>
                <w:sz w:val="24"/>
                <w:szCs w:val="24"/>
                <w:lang w:eastAsia="ru-RU"/>
              </w:rPr>
              <w:t>Гражданин</w:t>
            </w:r>
          </w:p>
        </w:tc>
      </w:tr>
      <w:tr w:rsidR="000749CE" w:rsidRPr="00DA7426"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1. Начало формирования и длительность.</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r>
      <w:tr w:rsidR="000749CE" w:rsidRPr="00DA7426"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2. Особенности формирования и воспитания.</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r>
      <w:tr w:rsidR="000749CE" w:rsidRPr="00DA7426"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xml:space="preserve">3. Для кого существует и развивается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r>
      <w:tr w:rsidR="000749CE" w:rsidRPr="00DA7426"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4. Значимость для общества.</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749CE" w:rsidRPr="00DA7426" w:rsidRDefault="000749CE" w:rsidP="00B03C05">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 </w:t>
            </w:r>
          </w:p>
        </w:tc>
      </w:tr>
    </w:tbl>
    <w:p w:rsidR="000749CE"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b/>
          <w:sz w:val="24"/>
          <w:szCs w:val="24"/>
          <w:lang w:eastAsia="ru-RU"/>
        </w:rPr>
        <w:lastRenderedPageBreak/>
        <w:t>Групповая работа.</w:t>
      </w:r>
      <w:r w:rsidRPr="00DA7426">
        <w:rPr>
          <w:rFonts w:ascii="Times New Roman" w:hAnsi="Times New Roman" w:cs="Times New Roman"/>
          <w:sz w:val="24"/>
          <w:szCs w:val="24"/>
          <w:lang w:eastAsia="ru-RU"/>
        </w:rPr>
        <w:t xml:space="preserve"> Дети учатся оказывать помощь товарищам, считаться с интересами других, сдерживать свои желания. У них развивается чувство ответственности, коллективизма, воспитывается дисциплина, воля, характер.</w:t>
      </w:r>
    </w:p>
    <w:p w:rsidR="000749CE" w:rsidRPr="00DA7426" w:rsidRDefault="000749CE" w:rsidP="000749CE">
      <w:pPr>
        <w:pStyle w:val="a3"/>
        <w:jc w:val="both"/>
        <w:rPr>
          <w:rFonts w:ascii="Times New Roman" w:hAnsi="Times New Roman" w:cs="Times New Roman"/>
          <w:sz w:val="24"/>
          <w:szCs w:val="24"/>
          <w:lang w:eastAsia="ru-RU"/>
        </w:rPr>
      </w:pPr>
      <w:r w:rsidRPr="00DA7426">
        <w:rPr>
          <w:rFonts w:ascii="Times New Roman" w:hAnsi="Times New Roman" w:cs="Times New Roman"/>
          <w:sz w:val="24"/>
          <w:szCs w:val="24"/>
          <w:lang w:eastAsia="ru-RU"/>
        </w:rPr>
        <w:t>При подведении итогов, представители каждой группы защищают свою позицию, делают вывод о том, какое позиционирование человека в обществе они считают наиболее важным и актуальным на сегодняшний день для себя и почему? Представители от других групп могут оппонировать и задавать вопросы.</w:t>
      </w:r>
    </w:p>
    <w:p w:rsidR="000749CE" w:rsidRDefault="000749CE" w:rsidP="000749CE">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Работу в группах я применяю и на уроках географии, и на уроках обществознания: группы получают определённые задания и отчитываются по этому вопросу: они могут составить свой отчёт или в виде кластера, или конспекта, таблицы, диаграммы и т.д. в 6-7 классах учащиеся с удовольствием работают над </w:t>
      </w:r>
      <w:proofErr w:type="spellStart"/>
      <w:r>
        <w:rPr>
          <w:rFonts w:ascii="Times New Roman" w:hAnsi="Times New Roman" w:cs="Times New Roman"/>
          <w:sz w:val="24"/>
          <w:szCs w:val="24"/>
          <w:lang w:eastAsia="ru-RU"/>
        </w:rPr>
        <w:t>синквейнами</w:t>
      </w:r>
      <w:proofErr w:type="spellEnd"/>
      <w:r>
        <w:rPr>
          <w:rFonts w:ascii="Times New Roman" w:hAnsi="Times New Roman" w:cs="Times New Roman"/>
          <w:sz w:val="24"/>
          <w:szCs w:val="24"/>
          <w:lang w:eastAsia="ru-RU"/>
        </w:rPr>
        <w:t>, составлением кроссвордов на определённую тему.</w:t>
      </w:r>
      <w:proofErr w:type="gramEnd"/>
      <w:r>
        <w:rPr>
          <w:rFonts w:ascii="Times New Roman" w:hAnsi="Times New Roman" w:cs="Times New Roman"/>
          <w:sz w:val="24"/>
          <w:szCs w:val="24"/>
          <w:lang w:eastAsia="ru-RU"/>
        </w:rPr>
        <w:t xml:space="preserve"> Составлять кроссворды любят и в старших классах на уроках географии, особенно при изучении темы «Политическая карта мира».</w:t>
      </w:r>
    </w:p>
    <w:p w:rsidR="000749CE" w:rsidRDefault="000749CE" w:rsidP="000749CE">
      <w:pPr>
        <w:pStyle w:val="a3"/>
        <w:jc w:val="both"/>
        <w:rPr>
          <w:rFonts w:ascii="Times New Roman" w:hAnsi="Times New Roman" w:cs="Times New Roman"/>
          <w:sz w:val="24"/>
          <w:szCs w:val="24"/>
          <w:lang w:eastAsia="ru-RU"/>
        </w:rPr>
      </w:pPr>
    </w:p>
    <w:p w:rsidR="000749CE" w:rsidRPr="00617CB6" w:rsidRDefault="000749CE" w:rsidP="000749CE">
      <w:pPr>
        <w:pStyle w:val="a3"/>
        <w:jc w:val="both"/>
        <w:rPr>
          <w:rFonts w:ascii="Times New Roman" w:hAnsi="Times New Roman" w:cs="Times New Roman"/>
          <w:b/>
          <w:bCs/>
          <w:sz w:val="24"/>
          <w:szCs w:val="24"/>
          <w:lang w:eastAsia="ru-RU"/>
        </w:rPr>
      </w:pPr>
      <w:r w:rsidRPr="006D2869">
        <w:rPr>
          <w:rFonts w:ascii="Times New Roman" w:hAnsi="Times New Roman" w:cs="Times New Roman"/>
          <w:b/>
          <w:bCs/>
          <w:i/>
          <w:iCs/>
          <w:sz w:val="24"/>
          <w:szCs w:val="24"/>
          <w:lang w:eastAsia="ru-RU"/>
        </w:rPr>
        <w:t xml:space="preserve">2 этап – Операционно-познавательный (2 тип урока). </w:t>
      </w:r>
      <w:r w:rsidRPr="006D2869">
        <w:rPr>
          <w:rFonts w:ascii="Times New Roman" w:hAnsi="Times New Roman" w:cs="Times New Roman"/>
          <w:sz w:val="24"/>
          <w:szCs w:val="24"/>
          <w:lang w:eastAsia="ru-RU"/>
        </w:rPr>
        <w:t>На этом этапе учащиеся усваивают знания, овладевают умениями и навыками (действиями), входящими в содержание данной темы</w:t>
      </w:r>
      <w:r w:rsidRPr="00A84F6D">
        <w:rPr>
          <w:lang w:eastAsia="ru-RU"/>
        </w:rPr>
        <w:t>.</w:t>
      </w:r>
      <w:r>
        <w:rPr>
          <w:lang w:eastAsia="ru-RU"/>
        </w:rPr>
        <w:t xml:space="preserve"> </w:t>
      </w:r>
      <w:r w:rsidRPr="00617CB6">
        <w:rPr>
          <w:rFonts w:ascii="Times New Roman" w:hAnsi="Times New Roman" w:cs="Times New Roman"/>
          <w:sz w:val="24"/>
          <w:szCs w:val="24"/>
          <w:lang w:eastAsia="ru-RU"/>
        </w:rPr>
        <w:t>Например, при изучении темы</w:t>
      </w:r>
      <w:r w:rsidRPr="00617CB6">
        <w:rPr>
          <w:rFonts w:ascii="Times New Roman" w:eastAsia="Times New Roman" w:hAnsi="Times New Roman" w:cs="Times New Roman"/>
          <w:b/>
          <w:bCs/>
          <w:sz w:val="36"/>
          <w:szCs w:val="36"/>
          <w:lang w:eastAsia="ru-RU"/>
        </w:rPr>
        <w:t xml:space="preserve"> </w:t>
      </w:r>
      <w:r w:rsidRPr="00617CB6">
        <w:rPr>
          <w:rFonts w:ascii="Times New Roman" w:hAnsi="Times New Roman" w:cs="Times New Roman"/>
          <w:b/>
          <w:bCs/>
          <w:sz w:val="24"/>
          <w:szCs w:val="24"/>
          <w:lang w:eastAsia="ru-RU"/>
        </w:rPr>
        <w:t>“ Современная цивилизация и политическая жизнь”</w:t>
      </w:r>
      <w:r w:rsidRPr="00617CB6">
        <w:rPr>
          <w:rFonts w:ascii="Times New Roman" w:eastAsia="Times New Roman" w:hAnsi="Times New Roman" w:cs="Times New Roman"/>
          <w:b/>
          <w:bCs/>
          <w:sz w:val="24"/>
          <w:szCs w:val="24"/>
          <w:lang w:eastAsia="ru-RU"/>
        </w:rPr>
        <w:t xml:space="preserve"> </w:t>
      </w:r>
      <w:r w:rsidRPr="00617CB6">
        <w:rPr>
          <w:rFonts w:ascii="Times New Roman" w:hAnsi="Times New Roman" w:cs="Times New Roman"/>
          <w:b/>
          <w:bCs/>
          <w:sz w:val="24"/>
          <w:szCs w:val="24"/>
          <w:lang w:eastAsia="ru-RU"/>
        </w:rPr>
        <w:t>Цели:</w:t>
      </w:r>
    </w:p>
    <w:p w:rsidR="000749CE" w:rsidRPr="00617CB6" w:rsidRDefault="000749CE" w:rsidP="000749CE">
      <w:pPr>
        <w:pStyle w:val="a3"/>
        <w:jc w:val="both"/>
        <w:rPr>
          <w:rFonts w:ascii="Times New Roman" w:hAnsi="Times New Roman" w:cs="Times New Roman"/>
          <w:bCs/>
          <w:sz w:val="24"/>
          <w:szCs w:val="24"/>
          <w:lang w:eastAsia="ru-RU"/>
        </w:rPr>
      </w:pPr>
      <w:r w:rsidRPr="00617CB6">
        <w:rPr>
          <w:rFonts w:ascii="Times New Roman" w:hAnsi="Times New Roman" w:cs="Times New Roman"/>
          <w:bCs/>
          <w:sz w:val="24"/>
          <w:szCs w:val="24"/>
          <w:lang w:eastAsia="ru-RU"/>
        </w:rPr>
        <w:t>1. Изучить современные научные данные о политике и праве. Быть готовым к самостоятельной реализации типичных для рядового гражданина политико-правовых ролей в соответствии с гуманистическими ценностями.</w:t>
      </w:r>
    </w:p>
    <w:p w:rsidR="000749CE" w:rsidRPr="00617CB6" w:rsidRDefault="000749CE" w:rsidP="000749CE">
      <w:pPr>
        <w:pStyle w:val="a3"/>
        <w:jc w:val="both"/>
        <w:rPr>
          <w:rFonts w:ascii="Times New Roman" w:hAnsi="Times New Roman" w:cs="Times New Roman"/>
          <w:bCs/>
          <w:sz w:val="24"/>
          <w:szCs w:val="24"/>
          <w:lang w:eastAsia="ru-RU"/>
        </w:rPr>
      </w:pPr>
      <w:r w:rsidRPr="00617CB6">
        <w:rPr>
          <w:rFonts w:ascii="Times New Roman" w:hAnsi="Times New Roman" w:cs="Times New Roman"/>
          <w:bCs/>
          <w:sz w:val="24"/>
          <w:szCs w:val="24"/>
          <w:lang w:eastAsia="ru-RU"/>
        </w:rPr>
        <w:t>2. Знать важнейшие политические и правовые понятия и нормы.</w:t>
      </w:r>
    </w:p>
    <w:p w:rsidR="000749CE" w:rsidRPr="00617CB6" w:rsidRDefault="000749CE" w:rsidP="000749CE">
      <w:pPr>
        <w:pStyle w:val="a3"/>
        <w:jc w:val="both"/>
        <w:rPr>
          <w:rFonts w:ascii="Times New Roman" w:hAnsi="Times New Roman" w:cs="Times New Roman"/>
          <w:bCs/>
          <w:sz w:val="24"/>
          <w:szCs w:val="24"/>
          <w:lang w:eastAsia="ru-RU"/>
        </w:rPr>
      </w:pPr>
      <w:r w:rsidRPr="00617CB6">
        <w:rPr>
          <w:rFonts w:ascii="Times New Roman" w:hAnsi="Times New Roman" w:cs="Times New Roman"/>
          <w:bCs/>
          <w:sz w:val="24"/>
          <w:szCs w:val="24"/>
          <w:lang w:eastAsia="ru-RU"/>
        </w:rPr>
        <w:t xml:space="preserve">3.Уметь самостоятельно применять и пополнять их, ориентироваться в политико-правовой действительности. </w:t>
      </w:r>
    </w:p>
    <w:p w:rsidR="000749CE" w:rsidRPr="00617CB6" w:rsidRDefault="000749CE" w:rsidP="000749CE">
      <w:pPr>
        <w:pStyle w:val="a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Заключаем контракт:</w:t>
      </w:r>
    </w:p>
    <w:p w:rsidR="000749CE" w:rsidRPr="00617CB6" w:rsidRDefault="000749CE" w:rsidP="000749CE">
      <w:pPr>
        <w:pStyle w:val="a3"/>
        <w:jc w:val="both"/>
        <w:rPr>
          <w:rFonts w:ascii="Times New Roman" w:hAnsi="Times New Roman" w:cs="Times New Roman"/>
          <w:sz w:val="24"/>
          <w:szCs w:val="24"/>
          <w:lang w:eastAsia="ru-RU"/>
        </w:rPr>
      </w:pPr>
      <w:r w:rsidRPr="00617CB6">
        <w:rPr>
          <w:rFonts w:ascii="Times New Roman" w:hAnsi="Times New Roman" w:cs="Times New Roman"/>
          <w:sz w:val="24"/>
          <w:szCs w:val="24"/>
          <w:lang w:eastAsia="ru-RU"/>
        </w:rPr>
        <w:t>Для наилучшего изучения материала темы, я предлагаю Вам, как всег</w:t>
      </w:r>
      <w:r>
        <w:rPr>
          <w:rFonts w:ascii="Times New Roman" w:hAnsi="Times New Roman" w:cs="Times New Roman"/>
          <w:sz w:val="24"/>
          <w:szCs w:val="24"/>
          <w:lang w:eastAsia="ru-RU"/>
        </w:rPr>
        <w:t xml:space="preserve">да, заключить со мной контракт. </w:t>
      </w:r>
      <w:r w:rsidRPr="00617CB6">
        <w:rPr>
          <w:rFonts w:ascii="Times New Roman" w:hAnsi="Times New Roman" w:cs="Times New Roman"/>
          <w:sz w:val="24"/>
          <w:szCs w:val="24"/>
          <w:lang w:eastAsia="ru-RU"/>
        </w:rPr>
        <w:t xml:space="preserve">Вы выбираете уровень изучения на соответствующую оценку и обязуетесь его выполнять, а я со своей стороны </w:t>
      </w:r>
      <w:proofErr w:type="gramStart"/>
      <w:r w:rsidRPr="00617CB6">
        <w:rPr>
          <w:rFonts w:ascii="Times New Roman" w:hAnsi="Times New Roman" w:cs="Times New Roman"/>
          <w:sz w:val="24"/>
          <w:szCs w:val="24"/>
          <w:lang w:eastAsia="ru-RU"/>
        </w:rPr>
        <w:t>помогу реализоваться вашим планам и не</w:t>
      </w:r>
      <w:proofErr w:type="gramEnd"/>
      <w:r w:rsidRPr="00617CB6">
        <w:rPr>
          <w:rFonts w:ascii="Times New Roman" w:hAnsi="Times New Roman" w:cs="Times New Roman"/>
          <w:sz w:val="24"/>
          <w:szCs w:val="24"/>
          <w:lang w:eastAsia="ru-RU"/>
        </w:rPr>
        <w:t xml:space="preserve"> буду спрашивать Вас сверх указанного уровня.</w:t>
      </w:r>
    </w:p>
    <w:p w:rsidR="000749CE" w:rsidRPr="00617CB6" w:rsidRDefault="000749CE" w:rsidP="000749C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Знакомлю</w:t>
      </w:r>
      <w:r w:rsidRPr="00617CB6">
        <w:rPr>
          <w:rFonts w:ascii="Times New Roman" w:hAnsi="Times New Roman" w:cs="Times New Roman"/>
          <w:sz w:val="24"/>
          <w:szCs w:val="24"/>
          <w:lang w:eastAsia="ru-RU"/>
        </w:rPr>
        <w:t xml:space="preserve"> с Индивидуальной программой изучения темы “ Современная ци</w:t>
      </w:r>
      <w:r>
        <w:rPr>
          <w:rFonts w:ascii="Times New Roman" w:hAnsi="Times New Roman" w:cs="Times New Roman"/>
          <w:sz w:val="24"/>
          <w:szCs w:val="24"/>
          <w:lang w:eastAsia="ru-RU"/>
        </w:rPr>
        <w:t>вилизация и политическая жизнь”.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2"/>
        <w:gridCol w:w="2339"/>
        <w:gridCol w:w="2339"/>
        <w:gridCol w:w="2355"/>
      </w:tblGrid>
      <w:tr w:rsidR="000749CE" w:rsidRPr="00A84F6D"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jc w:val="center"/>
              <w:rPr>
                <w:rFonts w:ascii="Times New Roman" w:eastAsia="Times New Roman" w:hAnsi="Times New Roman" w:cs="Times New Roman"/>
                <w:sz w:val="24"/>
                <w:szCs w:val="24"/>
                <w:lang w:eastAsia="ru-RU"/>
              </w:rPr>
            </w:pPr>
            <w:r w:rsidRPr="00A84F6D">
              <w:rPr>
                <w:rFonts w:ascii="Times New Roman" w:eastAsia="Times New Roman" w:hAnsi="Times New Roman" w:cs="Times New Roman"/>
                <w:b/>
                <w:bCs/>
                <w:sz w:val="24"/>
                <w:szCs w:val="24"/>
                <w:lang w:eastAsia="ru-RU"/>
              </w:rPr>
              <w:t xml:space="preserve">Задание </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jc w:val="center"/>
              <w:rPr>
                <w:rFonts w:ascii="Times New Roman" w:eastAsia="Times New Roman" w:hAnsi="Times New Roman" w:cs="Times New Roman"/>
                <w:sz w:val="24"/>
                <w:szCs w:val="24"/>
                <w:lang w:eastAsia="ru-RU"/>
              </w:rPr>
            </w:pPr>
            <w:r w:rsidRPr="00A84F6D">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jc w:val="center"/>
              <w:rPr>
                <w:rFonts w:ascii="Times New Roman" w:eastAsia="Times New Roman" w:hAnsi="Times New Roman" w:cs="Times New Roman"/>
                <w:sz w:val="24"/>
                <w:szCs w:val="24"/>
                <w:lang w:eastAsia="ru-RU"/>
              </w:rPr>
            </w:pPr>
            <w:r w:rsidRPr="00A84F6D">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jc w:val="center"/>
              <w:rPr>
                <w:rFonts w:ascii="Times New Roman" w:eastAsia="Times New Roman" w:hAnsi="Times New Roman" w:cs="Times New Roman"/>
                <w:sz w:val="24"/>
                <w:szCs w:val="24"/>
                <w:lang w:eastAsia="ru-RU"/>
              </w:rPr>
            </w:pPr>
            <w:r w:rsidRPr="00A84F6D">
              <w:rPr>
                <w:rFonts w:ascii="Times New Roman" w:eastAsia="Times New Roman" w:hAnsi="Times New Roman" w:cs="Times New Roman"/>
                <w:b/>
                <w:bCs/>
                <w:sz w:val="24"/>
                <w:szCs w:val="24"/>
                <w:lang w:eastAsia="ru-RU"/>
              </w:rPr>
              <w:t>“5”</w:t>
            </w:r>
          </w:p>
        </w:tc>
      </w:tr>
      <w:tr w:rsidR="000749CE" w:rsidRPr="00A84F6D"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1. Практическая работа с использованием Конституции РФ 1993 г.</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Составить схему разделения властей в современной России и органов местного самоуправления в нашем городе.</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Составить схему разделения властей в современной России и органов местного самоуправления в нашем городе.</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 xml:space="preserve">Сделайте вывод: о роли местного самоуправления в нашем городе? </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Составить схему разделения властей в современной России и органов самоуправления в нашем городе.</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Как, по-вашему, происходит ли формирование гражданского общества? Ответ аргументируйте.</w:t>
            </w:r>
          </w:p>
        </w:tc>
      </w:tr>
      <w:tr w:rsidR="000749CE" w:rsidRPr="00A84F6D"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2. Лабораторная работа по материалам СМИ.</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 xml:space="preserve">Подберите из печатных СМИ </w:t>
            </w:r>
            <w:r w:rsidRPr="00A84F6D">
              <w:rPr>
                <w:rFonts w:ascii="Times New Roman" w:eastAsia="Times New Roman" w:hAnsi="Times New Roman" w:cs="Times New Roman"/>
                <w:sz w:val="24"/>
                <w:szCs w:val="24"/>
                <w:lang w:eastAsia="ru-RU"/>
              </w:rPr>
              <w:lastRenderedPageBreak/>
              <w:t>примеры, иллюстрирующие тенденции развития политических отношений в РФ.</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1. Отбор материала в соответствии с темой (2–3 источника)</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2. Вывод по теме.</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 xml:space="preserve">1. Отбор материала в соответствии с темой (2–3 </w:t>
            </w:r>
            <w:proofErr w:type="gramStart"/>
            <w:r w:rsidRPr="00A84F6D">
              <w:rPr>
                <w:rFonts w:ascii="Times New Roman" w:eastAsia="Times New Roman" w:hAnsi="Times New Roman" w:cs="Times New Roman"/>
                <w:sz w:val="24"/>
                <w:szCs w:val="24"/>
                <w:lang w:eastAsia="ru-RU"/>
              </w:rPr>
              <w:t>разноплановых</w:t>
            </w:r>
            <w:proofErr w:type="gramEnd"/>
            <w:r w:rsidRPr="00A84F6D">
              <w:rPr>
                <w:rFonts w:ascii="Times New Roman" w:eastAsia="Times New Roman" w:hAnsi="Times New Roman" w:cs="Times New Roman"/>
                <w:sz w:val="24"/>
                <w:szCs w:val="24"/>
                <w:lang w:eastAsia="ru-RU"/>
              </w:rPr>
              <w:t xml:space="preserve"> источника)</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 xml:space="preserve">2. Выводы </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1. Отбор материала в соответствии с темой</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 xml:space="preserve">2. Сделан анализ материалов на возможную </w:t>
            </w:r>
            <w:r w:rsidRPr="00A84F6D">
              <w:rPr>
                <w:rFonts w:ascii="Times New Roman" w:eastAsia="Times New Roman" w:hAnsi="Times New Roman" w:cs="Times New Roman"/>
                <w:sz w:val="24"/>
                <w:szCs w:val="24"/>
                <w:lang w:eastAsia="ru-RU"/>
              </w:rPr>
              <w:lastRenderedPageBreak/>
              <w:t>тенденциозность.</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3. Выводы в сравнении с мировыми тенденциями.</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4. Эстетика оформления</w:t>
            </w:r>
          </w:p>
        </w:tc>
      </w:tr>
      <w:tr w:rsidR="000749CE" w:rsidRPr="00A84F6D"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lastRenderedPageBreak/>
              <w:t>3. Практическая работа.</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Составьте познавательные задачи по изученным отраслям права.</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1. По одной на каждую изученную отрасль с предполагаемым решением</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2. Отбор материала в соответствии с темой</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1. По две на каждую изученную отрасль с предполагаемым решением</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2. Отбор материала в соответствии с темой</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0749CE" w:rsidRPr="00A84F6D" w:rsidRDefault="000749CE" w:rsidP="00B03C05">
            <w:pPr>
              <w:spacing w:after="0"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1. С применением различных отраслей права при решении задач.</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2. Отбор материала в соответствии с темой</w:t>
            </w:r>
          </w:p>
          <w:p w:rsidR="000749CE" w:rsidRPr="00A84F6D" w:rsidRDefault="000749CE" w:rsidP="00B03C05">
            <w:pPr>
              <w:spacing w:before="100" w:beforeAutospacing="1" w:after="100" w:afterAutospacing="1" w:line="240" w:lineRule="auto"/>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3. Эстетика оформления</w:t>
            </w:r>
          </w:p>
        </w:tc>
      </w:tr>
    </w:tbl>
    <w:p w:rsidR="000749CE" w:rsidRPr="0077518C" w:rsidRDefault="000749CE" w:rsidP="000749CE">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 xml:space="preserve">Выбор учащимися уровня и оценки, подписывают контракт.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595"/>
      </w:tblGrid>
      <w:tr w:rsidR="000749CE" w:rsidRPr="0077518C" w:rsidTr="00B03C0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Контракт</w:t>
            </w:r>
          </w:p>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Я, ………………………………………………………………………………………………….,</w:t>
            </w:r>
          </w:p>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учащийся 11-го</w:t>
            </w:r>
            <w:proofErr w:type="gramStart"/>
            <w:r w:rsidRPr="0077518C">
              <w:rPr>
                <w:rFonts w:ascii="Times New Roman" w:hAnsi="Times New Roman" w:cs="Times New Roman"/>
                <w:sz w:val="24"/>
                <w:szCs w:val="24"/>
                <w:lang w:eastAsia="ru-RU"/>
              </w:rPr>
              <w:t xml:space="preserve"> …….</w:t>
            </w:r>
            <w:proofErr w:type="spellStart"/>
            <w:proofErr w:type="gramEnd"/>
            <w:r w:rsidRPr="0077518C">
              <w:rPr>
                <w:rFonts w:ascii="Times New Roman" w:hAnsi="Times New Roman" w:cs="Times New Roman"/>
                <w:sz w:val="24"/>
                <w:szCs w:val="24"/>
                <w:lang w:eastAsia="ru-RU"/>
              </w:rPr>
              <w:t>кл</w:t>
            </w:r>
            <w:proofErr w:type="spellEnd"/>
            <w:r w:rsidRPr="0077518C">
              <w:rPr>
                <w:rFonts w:ascii="Times New Roman" w:hAnsi="Times New Roman" w:cs="Times New Roman"/>
                <w:sz w:val="24"/>
                <w:szCs w:val="24"/>
                <w:lang w:eastAsia="ru-RU"/>
              </w:rPr>
              <w:t>., М</w:t>
            </w:r>
            <w:r>
              <w:rPr>
                <w:rFonts w:ascii="Times New Roman" w:hAnsi="Times New Roman" w:cs="Times New Roman"/>
                <w:sz w:val="24"/>
                <w:szCs w:val="24"/>
                <w:lang w:eastAsia="ru-RU"/>
              </w:rPr>
              <w:t>Б</w:t>
            </w:r>
            <w:r w:rsidRPr="0077518C">
              <w:rPr>
                <w:rFonts w:ascii="Times New Roman" w:hAnsi="Times New Roman" w:cs="Times New Roman"/>
                <w:sz w:val="24"/>
                <w:szCs w:val="24"/>
                <w:lang w:eastAsia="ru-RU"/>
              </w:rPr>
              <w:t>ОУ “ Средняя общеобразовательная школа № 29” г. Че</w:t>
            </w:r>
            <w:r>
              <w:rPr>
                <w:rFonts w:ascii="Times New Roman" w:hAnsi="Times New Roman" w:cs="Times New Roman"/>
                <w:sz w:val="24"/>
                <w:szCs w:val="24"/>
                <w:lang w:eastAsia="ru-RU"/>
              </w:rPr>
              <w:t>боксары</w:t>
            </w:r>
          </w:p>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выбираю уровень …………..</w:t>
            </w:r>
          </w:p>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по теме “Политическая жизнь современного общества”</w:t>
            </w:r>
          </w:p>
          <w:p w:rsidR="000749CE" w:rsidRPr="0077518C" w:rsidRDefault="000749CE" w:rsidP="00B03C05">
            <w:pPr>
              <w:pStyle w:val="a3"/>
              <w:jc w:val="both"/>
              <w:rPr>
                <w:rFonts w:ascii="Times New Roman" w:hAnsi="Times New Roman" w:cs="Times New Roman"/>
                <w:sz w:val="24"/>
                <w:szCs w:val="24"/>
                <w:lang w:eastAsia="ru-RU"/>
              </w:rPr>
            </w:pPr>
            <w:r w:rsidRPr="0077518C">
              <w:rPr>
                <w:rFonts w:ascii="Times New Roman" w:hAnsi="Times New Roman" w:cs="Times New Roman"/>
                <w:sz w:val="24"/>
                <w:szCs w:val="24"/>
                <w:lang w:eastAsia="ru-RU"/>
              </w:rPr>
              <w:t>Дата, подпись:</w:t>
            </w:r>
          </w:p>
        </w:tc>
      </w:tr>
    </w:tbl>
    <w:p w:rsidR="000749CE" w:rsidRPr="00617CB6" w:rsidRDefault="000749CE" w:rsidP="000749CE">
      <w:pPr>
        <w:pStyle w:val="a3"/>
        <w:jc w:val="both"/>
        <w:rPr>
          <w:rFonts w:ascii="Times New Roman" w:hAnsi="Times New Roman" w:cs="Times New Roman"/>
          <w:sz w:val="24"/>
          <w:szCs w:val="24"/>
          <w:lang w:eastAsia="ru-RU"/>
        </w:rPr>
      </w:pPr>
    </w:p>
    <w:p w:rsidR="000749CE" w:rsidRPr="00A84F6D" w:rsidRDefault="000749CE" w:rsidP="00074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F6D">
        <w:rPr>
          <w:rFonts w:ascii="Times New Roman" w:eastAsia="Times New Roman" w:hAnsi="Times New Roman" w:cs="Times New Roman"/>
          <w:b/>
          <w:bCs/>
          <w:i/>
          <w:iCs/>
          <w:sz w:val="24"/>
          <w:szCs w:val="24"/>
          <w:lang w:eastAsia="ru-RU"/>
        </w:rPr>
        <w:t>3 этап – Рефлексивно-оценочный (3 тип урока).</w:t>
      </w:r>
      <w:r w:rsidRPr="00A84F6D">
        <w:rPr>
          <w:rFonts w:ascii="Times New Roman" w:eastAsia="Times New Roman" w:hAnsi="Times New Roman" w:cs="Times New Roman"/>
          <w:sz w:val="24"/>
          <w:szCs w:val="24"/>
          <w:lang w:eastAsia="ru-RU"/>
        </w:rPr>
        <w:t xml:space="preserve"> На этом этапе происходит обобщение изученного материала и подведение итогов работы учащихся по данной теме. Главная цель этапа – развитие у учащихся рефлексивной деятельности, самоанализа, способности к обобщению, формированию адекватной самооценки. Термин “неуспевающий ученик”, “неуспеваемость” не употребляются вовсе, они заменяются словосочетанием “выполнил работу”, “сдал тему”. Такая терминология сдвигает оценку с личности ученика (неуспевающий – неспособный) на оценку его работы. Таким образом, мы дифференцируем понятия “отметка” и “оценка”.</w:t>
      </w:r>
    </w:p>
    <w:p w:rsidR="000749CE" w:rsidRPr="00A84F6D" w:rsidRDefault="000749CE" w:rsidP="00074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 xml:space="preserve">Поскольку водно-мотивационный этап урока напрямую связан с рефлексивно-оценочным, ученикам предлагается </w:t>
      </w:r>
      <w:r w:rsidRPr="00A84F6D">
        <w:rPr>
          <w:rFonts w:ascii="Times New Roman" w:eastAsia="Times New Roman" w:hAnsi="Times New Roman" w:cs="Times New Roman"/>
          <w:b/>
          <w:bCs/>
          <w:i/>
          <w:iCs/>
          <w:sz w:val="24"/>
          <w:szCs w:val="24"/>
          <w:lang w:eastAsia="ru-RU"/>
        </w:rPr>
        <w:t>индивидуальная программа изучения темы</w:t>
      </w:r>
      <w:r w:rsidRPr="00A84F6D">
        <w:rPr>
          <w:rFonts w:ascii="Times New Roman" w:eastAsia="Times New Roman" w:hAnsi="Times New Roman" w:cs="Times New Roman"/>
          <w:sz w:val="24"/>
          <w:szCs w:val="24"/>
          <w:lang w:eastAsia="ru-RU"/>
        </w:rPr>
        <w:t xml:space="preserve">, содержащая три уровня заданий (на оценку “3”, “4”, “5”). Уровень заданий выстраивается по принципу пирамиды: более высокий уровень предполагает обязательное выполнение </w:t>
      </w:r>
      <w:proofErr w:type="gramStart"/>
      <w:r w:rsidRPr="00A84F6D">
        <w:rPr>
          <w:rFonts w:ascii="Times New Roman" w:eastAsia="Times New Roman" w:hAnsi="Times New Roman" w:cs="Times New Roman"/>
          <w:sz w:val="24"/>
          <w:szCs w:val="24"/>
          <w:lang w:eastAsia="ru-RU"/>
        </w:rPr>
        <w:t>низкого</w:t>
      </w:r>
      <w:proofErr w:type="gramEnd"/>
      <w:r w:rsidRPr="00A84F6D">
        <w:rPr>
          <w:rFonts w:ascii="Times New Roman" w:eastAsia="Times New Roman" w:hAnsi="Times New Roman" w:cs="Times New Roman"/>
          <w:sz w:val="24"/>
          <w:szCs w:val="24"/>
          <w:lang w:eastAsia="ru-RU"/>
        </w:rPr>
        <w:t>.</w:t>
      </w:r>
    </w:p>
    <w:p w:rsidR="000749CE" w:rsidRPr="00A84F6D" w:rsidRDefault="000749CE" w:rsidP="00074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 xml:space="preserve">Знакомясь с индивидуальной программой изучения темы, ученик выясняет обязательный минимум содержания (чему он должен учиться), объем максимальной нагрузки (сколько придется учить), и требования к уровню подготовки (что он должен знать и уметь). Все это позволяет учащемуся соотнести свои возможности, уровень притязаний и самооценку с предъявляемыми требованиями учения и самостоятельно выбрать (запланировать) предполагаемый результат в виде определенной оценки. Для закрепления принятия </w:t>
      </w:r>
      <w:r w:rsidRPr="00A84F6D">
        <w:rPr>
          <w:rFonts w:ascii="Times New Roman" w:eastAsia="Times New Roman" w:hAnsi="Times New Roman" w:cs="Times New Roman"/>
          <w:sz w:val="24"/>
          <w:szCs w:val="24"/>
          <w:lang w:eastAsia="ru-RU"/>
        </w:rPr>
        <w:lastRenderedPageBreak/>
        <w:t>ответственности учащегося на себя заключается письменный контракт в форме контрольного листа с выбранной оценкой по теме, который ученик в конце первого типа урока сдает учителю.</w:t>
      </w:r>
    </w:p>
    <w:p w:rsidR="000749CE" w:rsidRDefault="000749CE" w:rsidP="00074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F6D">
        <w:rPr>
          <w:rFonts w:ascii="Times New Roman" w:eastAsia="Times New Roman" w:hAnsi="Times New Roman" w:cs="Times New Roman"/>
          <w:sz w:val="24"/>
          <w:szCs w:val="24"/>
          <w:lang w:eastAsia="ru-RU"/>
        </w:rPr>
        <w:t>Новая структура изучения темы предполагает фиксированное количество оценок каждого учащегося, при этом учащийся заранее знает требования, предъявляемые за каждую оценку, что приводит к бесконфликтности в оценивании знаний. Организованный таким образом процесс обучения способствует более прочному усвоению знаний учащимися, повышению их ответственности за конечный результат учения. Ученики перестают бояться ответов у доски, самостоятельных и контрольных работ, становятся активными участниками (субъектами) учебного процесса, и, что самое главное, хотят, чтобы учебный проц</w:t>
      </w:r>
      <w:r>
        <w:rPr>
          <w:rFonts w:ascii="Times New Roman" w:eastAsia="Times New Roman" w:hAnsi="Times New Roman" w:cs="Times New Roman"/>
          <w:sz w:val="24"/>
          <w:szCs w:val="24"/>
          <w:lang w:eastAsia="ru-RU"/>
        </w:rPr>
        <w:t>есс проводился подобным образом.</w:t>
      </w:r>
    </w:p>
    <w:p w:rsidR="000749CE" w:rsidRPr="00DD7ED7" w:rsidRDefault="000749CE" w:rsidP="000749CE">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Как и все учителя, я использую </w:t>
      </w:r>
      <w:r>
        <w:rPr>
          <w:rFonts w:ascii="Times New Roman" w:hAnsi="Times New Roman" w:cs="Times New Roman"/>
          <w:sz w:val="24"/>
          <w:szCs w:val="24"/>
          <w:u w:val="single"/>
        </w:rPr>
        <w:t>карточки-задания</w:t>
      </w:r>
      <w:r w:rsidRPr="00DD7ED7">
        <w:rPr>
          <w:rFonts w:ascii="Times New Roman" w:hAnsi="Times New Roman" w:cs="Times New Roman"/>
          <w:sz w:val="24"/>
          <w:szCs w:val="24"/>
          <w:u w:val="single"/>
        </w:rPr>
        <w:t xml:space="preserve">. </w:t>
      </w:r>
      <w:r w:rsidRPr="00DD7ED7">
        <w:rPr>
          <w:rFonts w:ascii="Times New Roman" w:hAnsi="Times New Roman" w:cs="Times New Roman"/>
          <w:sz w:val="24"/>
          <w:szCs w:val="24"/>
        </w:rPr>
        <w:t>Каждый полу</w:t>
      </w:r>
      <w:r>
        <w:rPr>
          <w:rFonts w:ascii="Times New Roman" w:hAnsi="Times New Roman" w:cs="Times New Roman"/>
          <w:sz w:val="24"/>
          <w:szCs w:val="24"/>
        </w:rPr>
        <w:t>чает карточку с заданием или с заданиями</w:t>
      </w:r>
      <w:r w:rsidRPr="00DD7ED7">
        <w:rPr>
          <w:rFonts w:ascii="Times New Roman" w:hAnsi="Times New Roman" w:cs="Times New Roman"/>
          <w:sz w:val="24"/>
          <w:szCs w:val="24"/>
        </w:rPr>
        <w:t>. Зада</w:t>
      </w:r>
      <w:r>
        <w:rPr>
          <w:rFonts w:ascii="Times New Roman" w:hAnsi="Times New Roman" w:cs="Times New Roman"/>
          <w:sz w:val="24"/>
          <w:szCs w:val="24"/>
        </w:rPr>
        <w:t xml:space="preserve">ния </w:t>
      </w:r>
      <w:r w:rsidRPr="00DD7ED7">
        <w:rPr>
          <w:rFonts w:ascii="Times New Roman" w:hAnsi="Times New Roman" w:cs="Times New Roman"/>
          <w:sz w:val="24"/>
          <w:szCs w:val="24"/>
        </w:rPr>
        <w:t xml:space="preserve"> у всех </w:t>
      </w:r>
      <w:r>
        <w:rPr>
          <w:rFonts w:ascii="Times New Roman" w:hAnsi="Times New Roman" w:cs="Times New Roman"/>
          <w:sz w:val="24"/>
          <w:szCs w:val="24"/>
        </w:rPr>
        <w:t>могут быть одни  и те</w:t>
      </w:r>
      <w:r w:rsidRPr="00DD7ED7">
        <w:rPr>
          <w:rFonts w:ascii="Times New Roman" w:hAnsi="Times New Roman" w:cs="Times New Roman"/>
          <w:sz w:val="24"/>
          <w:szCs w:val="24"/>
        </w:rPr>
        <w:t xml:space="preserve"> же, но степень по</w:t>
      </w:r>
      <w:r>
        <w:rPr>
          <w:rFonts w:ascii="Times New Roman" w:hAnsi="Times New Roman" w:cs="Times New Roman"/>
          <w:sz w:val="24"/>
          <w:szCs w:val="24"/>
        </w:rPr>
        <w:t xml:space="preserve">дготовленности для того чтобы ответить на вопросы </w:t>
      </w:r>
      <w:r w:rsidRPr="00DD7ED7">
        <w:rPr>
          <w:rFonts w:ascii="Times New Roman" w:hAnsi="Times New Roman" w:cs="Times New Roman"/>
          <w:sz w:val="24"/>
          <w:szCs w:val="24"/>
        </w:rPr>
        <w:t xml:space="preserve"> для каждого ученика оказывается различной. Так, например, хорошо подготовленным ученикам </w:t>
      </w:r>
      <w:r>
        <w:rPr>
          <w:rFonts w:ascii="Times New Roman" w:hAnsi="Times New Roman" w:cs="Times New Roman"/>
          <w:sz w:val="24"/>
          <w:szCs w:val="24"/>
        </w:rPr>
        <w:t xml:space="preserve">могут составить кластер, используют сравнение, могут показать свое отношение к данной теме или проблеме, в то время, когда слабо </w:t>
      </w:r>
      <w:proofErr w:type="gramStart"/>
      <w:r>
        <w:rPr>
          <w:rFonts w:ascii="Times New Roman" w:hAnsi="Times New Roman" w:cs="Times New Roman"/>
          <w:sz w:val="24"/>
          <w:szCs w:val="24"/>
        </w:rPr>
        <w:t>успевающие</w:t>
      </w:r>
      <w:proofErr w:type="gramEnd"/>
      <w:r w:rsidRPr="00DD7ED7">
        <w:rPr>
          <w:rFonts w:ascii="Times New Roman" w:hAnsi="Times New Roman" w:cs="Times New Roman"/>
          <w:sz w:val="24"/>
          <w:szCs w:val="24"/>
        </w:rPr>
        <w:t xml:space="preserve"> ученикам </w:t>
      </w:r>
      <w:r>
        <w:rPr>
          <w:rFonts w:ascii="Times New Roman" w:hAnsi="Times New Roman" w:cs="Times New Roman"/>
          <w:sz w:val="24"/>
          <w:szCs w:val="24"/>
        </w:rPr>
        <w:t>могут написать только конспект.</w:t>
      </w:r>
    </w:p>
    <w:p w:rsidR="000749CE" w:rsidRPr="00B30464" w:rsidRDefault="000749CE" w:rsidP="00C02502">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 любой учитель, н</w:t>
      </w:r>
      <w:r w:rsidRPr="00B30464">
        <w:rPr>
          <w:rFonts w:ascii="Times New Roman" w:hAnsi="Times New Roman" w:cs="Times New Roman"/>
          <w:sz w:val="24"/>
          <w:szCs w:val="24"/>
          <w:lang w:eastAsia="ru-RU"/>
        </w:rPr>
        <w:t xml:space="preserve">а своих уроках я стараюсь поддержать учебную активность, понимать своих учеников, быть внимательной к ним, вовремя заметить усталость, переключать внимание, чтобы сохранить работоспособность. </w:t>
      </w:r>
      <w:proofErr w:type="gramStart"/>
      <w:r w:rsidRPr="00B30464">
        <w:rPr>
          <w:rFonts w:ascii="Times New Roman" w:hAnsi="Times New Roman" w:cs="Times New Roman"/>
          <w:sz w:val="24"/>
          <w:szCs w:val="24"/>
          <w:lang w:eastAsia="ru-RU"/>
        </w:rPr>
        <w:t>Стараюсь</w:t>
      </w:r>
      <w:proofErr w:type="gramEnd"/>
      <w:r w:rsidRPr="00B30464">
        <w:rPr>
          <w:rFonts w:ascii="Times New Roman" w:hAnsi="Times New Roman" w:cs="Times New Roman"/>
          <w:sz w:val="24"/>
          <w:szCs w:val="24"/>
          <w:lang w:eastAsia="ru-RU"/>
        </w:rPr>
        <w:t xml:space="preserve"> управляю учебным процессом так, чтобы учащиеся понимали, что они делают и зачем. Придаю большое значение созданию в классе спокойной обстановки, доброжелательности и взаимопомощи, чувства коллективизма т.к., на мой взгляд, это необходимые слагаемые успеха. Считаю успех </w:t>
      </w:r>
      <w:r>
        <w:rPr>
          <w:rFonts w:ascii="Times New Roman" w:hAnsi="Times New Roman" w:cs="Times New Roman"/>
          <w:sz w:val="24"/>
          <w:szCs w:val="24"/>
          <w:lang w:eastAsia="ru-RU"/>
        </w:rPr>
        <w:t xml:space="preserve">на уроке </w:t>
      </w:r>
      <w:r w:rsidRPr="00B30464">
        <w:rPr>
          <w:rFonts w:ascii="Times New Roman" w:hAnsi="Times New Roman" w:cs="Times New Roman"/>
          <w:sz w:val="24"/>
          <w:szCs w:val="24"/>
          <w:lang w:eastAsia="ru-RU"/>
        </w:rPr>
        <w:t xml:space="preserve">- это основа взаимопонимания между учителем, учеником. Для достижения главной задачи образования использую различные формы и методы обучения и воспитания: </w:t>
      </w:r>
      <w:r w:rsidRPr="00C02502">
        <w:rPr>
          <w:rFonts w:ascii="Times New Roman" w:hAnsi="Times New Roman" w:cs="Times New Roman"/>
          <w:sz w:val="24"/>
          <w:szCs w:val="24"/>
          <w:u w:val="single"/>
          <w:lang w:eastAsia="ru-RU"/>
        </w:rPr>
        <w:t>опорные конспекты, зачеты, диктанты, кроссворды,  практические работы.</w:t>
      </w:r>
      <w:r w:rsidRPr="00B30464">
        <w:rPr>
          <w:rFonts w:ascii="Times New Roman" w:hAnsi="Times New Roman" w:cs="Times New Roman"/>
          <w:sz w:val="24"/>
          <w:szCs w:val="24"/>
          <w:lang w:eastAsia="ru-RU"/>
        </w:rPr>
        <w:t xml:space="preserve"> Немалое место в моей работе занимают ИКТ. Применение информационных компьютерных технологий на уроках географии не только облегчает усвоение учебного материала, но и </w:t>
      </w:r>
      <w:proofErr w:type="gramStart"/>
      <w:r w:rsidRPr="00B30464">
        <w:rPr>
          <w:rFonts w:ascii="Times New Roman" w:hAnsi="Times New Roman" w:cs="Times New Roman"/>
          <w:sz w:val="24"/>
          <w:szCs w:val="24"/>
          <w:lang w:eastAsia="ru-RU"/>
        </w:rPr>
        <w:t>представляет новые возможности</w:t>
      </w:r>
      <w:proofErr w:type="gramEnd"/>
      <w:r w:rsidRPr="00B30464">
        <w:rPr>
          <w:rFonts w:ascii="Times New Roman" w:hAnsi="Times New Roman" w:cs="Times New Roman"/>
          <w:sz w:val="24"/>
          <w:szCs w:val="24"/>
          <w:lang w:eastAsia="ru-RU"/>
        </w:rPr>
        <w:t xml:space="preserve"> для развития творческих способностей учащихся:</w:t>
      </w:r>
    </w:p>
    <w:p w:rsidR="000749CE" w:rsidRPr="00B30464" w:rsidRDefault="000749CE" w:rsidP="00C02502">
      <w:pPr>
        <w:pStyle w:val="a3"/>
        <w:numPr>
          <w:ilvl w:val="0"/>
          <w:numId w:val="3"/>
        </w:numPr>
        <w:jc w:val="both"/>
        <w:rPr>
          <w:rFonts w:ascii="Times New Roman" w:hAnsi="Times New Roman" w:cs="Times New Roman"/>
          <w:sz w:val="24"/>
          <w:szCs w:val="24"/>
          <w:lang w:eastAsia="ru-RU"/>
        </w:rPr>
      </w:pPr>
      <w:r w:rsidRPr="00B30464">
        <w:rPr>
          <w:rFonts w:ascii="Times New Roman" w:hAnsi="Times New Roman" w:cs="Times New Roman"/>
          <w:sz w:val="24"/>
          <w:szCs w:val="24"/>
          <w:lang w:eastAsia="ru-RU"/>
        </w:rPr>
        <w:t xml:space="preserve">повышает мотивацию учащихся к учению; </w:t>
      </w:r>
    </w:p>
    <w:p w:rsidR="000749CE" w:rsidRPr="00B30464" w:rsidRDefault="000749CE" w:rsidP="00C02502">
      <w:pPr>
        <w:pStyle w:val="a3"/>
        <w:numPr>
          <w:ilvl w:val="0"/>
          <w:numId w:val="3"/>
        </w:numPr>
        <w:jc w:val="both"/>
        <w:rPr>
          <w:rFonts w:ascii="Times New Roman" w:hAnsi="Times New Roman" w:cs="Times New Roman"/>
          <w:sz w:val="24"/>
          <w:szCs w:val="24"/>
          <w:lang w:eastAsia="ru-RU"/>
        </w:rPr>
      </w:pPr>
      <w:r w:rsidRPr="00B30464">
        <w:rPr>
          <w:rFonts w:ascii="Times New Roman" w:hAnsi="Times New Roman" w:cs="Times New Roman"/>
          <w:sz w:val="24"/>
          <w:szCs w:val="24"/>
          <w:lang w:eastAsia="ru-RU"/>
        </w:rPr>
        <w:t xml:space="preserve">активизирует познавательную деятельность; </w:t>
      </w:r>
    </w:p>
    <w:p w:rsidR="000749CE" w:rsidRPr="00B30464" w:rsidRDefault="000749CE" w:rsidP="00C02502">
      <w:pPr>
        <w:pStyle w:val="a3"/>
        <w:numPr>
          <w:ilvl w:val="0"/>
          <w:numId w:val="3"/>
        </w:numPr>
        <w:jc w:val="both"/>
        <w:rPr>
          <w:rFonts w:ascii="Times New Roman" w:hAnsi="Times New Roman" w:cs="Times New Roman"/>
          <w:sz w:val="24"/>
          <w:szCs w:val="24"/>
          <w:lang w:eastAsia="ru-RU"/>
        </w:rPr>
      </w:pPr>
      <w:r w:rsidRPr="00B30464">
        <w:rPr>
          <w:rFonts w:ascii="Times New Roman" w:hAnsi="Times New Roman" w:cs="Times New Roman"/>
          <w:sz w:val="24"/>
          <w:szCs w:val="24"/>
          <w:lang w:eastAsia="ru-RU"/>
        </w:rPr>
        <w:t xml:space="preserve">развивает мышление и творческие способности ребёнка; </w:t>
      </w:r>
    </w:p>
    <w:p w:rsidR="000749CE" w:rsidRDefault="000749CE" w:rsidP="00C02502">
      <w:pPr>
        <w:pStyle w:val="a3"/>
        <w:numPr>
          <w:ilvl w:val="0"/>
          <w:numId w:val="3"/>
        </w:numPr>
        <w:jc w:val="both"/>
        <w:rPr>
          <w:rFonts w:ascii="Times New Roman" w:hAnsi="Times New Roman" w:cs="Times New Roman"/>
          <w:sz w:val="24"/>
          <w:szCs w:val="24"/>
          <w:lang w:eastAsia="ru-RU"/>
        </w:rPr>
      </w:pPr>
      <w:r w:rsidRPr="00B30464">
        <w:rPr>
          <w:rFonts w:ascii="Times New Roman" w:hAnsi="Times New Roman" w:cs="Times New Roman"/>
          <w:sz w:val="24"/>
          <w:szCs w:val="24"/>
          <w:lang w:eastAsia="ru-RU"/>
        </w:rPr>
        <w:t>формирует активную жизненную позицию в современном обществе.</w:t>
      </w:r>
    </w:p>
    <w:p w:rsidR="000749CE" w:rsidRPr="003A44DD" w:rsidRDefault="000749CE" w:rsidP="00C02502">
      <w:pPr>
        <w:pStyle w:val="a3"/>
        <w:ind w:firstLine="360"/>
        <w:jc w:val="both"/>
        <w:rPr>
          <w:rFonts w:ascii="Times New Roman" w:eastAsia="Times New Roman" w:hAnsi="Times New Roman" w:cs="Times New Roman"/>
          <w:bCs/>
          <w:iCs/>
          <w:sz w:val="24"/>
          <w:szCs w:val="24"/>
          <w:lang w:eastAsia="ru-RU"/>
        </w:rPr>
      </w:pPr>
      <w:r w:rsidRPr="003A44DD">
        <w:rPr>
          <w:rFonts w:ascii="Times New Roman" w:hAnsi="Times New Roman" w:cs="Times New Roman"/>
          <w:sz w:val="24"/>
          <w:szCs w:val="24"/>
          <w:u w:val="single"/>
          <w:lang w:eastAsia="ru-RU"/>
        </w:rPr>
        <w:t>На уроках экономики и географии использую</w:t>
      </w:r>
      <w:r>
        <w:rPr>
          <w:rFonts w:ascii="Times New Roman" w:hAnsi="Times New Roman" w:cs="Times New Roman"/>
          <w:sz w:val="24"/>
          <w:szCs w:val="24"/>
          <w:lang w:eastAsia="ru-RU"/>
        </w:rPr>
        <w:t xml:space="preserve"> </w:t>
      </w:r>
      <w:r w:rsidRPr="00DB7920">
        <w:rPr>
          <w:rFonts w:ascii="Times New Roman" w:eastAsia="Times New Roman" w:hAnsi="Times New Roman" w:cs="Times New Roman"/>
          <w:b/>
          <w:bCs/>
          <w:i/>
          <w:iCs/>
          <w:sz w:val="24"/>
          <w:szCs w:val="24"/>
          <w:lang w:eastAsia="ru-RU"/>
        </w:rPr>
        <w:t>Мультимедийные учебники</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Cs/>
          <w:iCs/>
          <w:sz w:val="24"/>
          <w:szCs w:val="24"/>
          <w:lang w:eastAsia="ru-RU"/>
        </w:rPr>
        <w:t xml:space="preserve"> Занимаемся в 38 кабинете: на уроках экономики в основном эти учебники используем для закрепления и обобщения изученной главы, а на уроках географии – для контроля, используя</w:t>
      </w:r>
      <w:r w:rsidRPr="003A44DD">
        <w:rPr>
          <w:rFonts w:ascii="Times New Roman" w:eastAsia="Times New Roman" w:hAnsi="Times New Roman" w:cs="Times New Roman"/>
          <w:sz w:val="24"/>
          <w:szCs w:val="24"/>
          <w:lang w:eastAsia="ru-RU"/>
        </w:rPr>
        <w:t xml:space="preserve"> </w:t>
      </w:r>
      <w:r w:rsidRPr="003A44DD">
        <w:rPr>
          <w:rFonts w:ascii="Times New Roman" w:eastAsia="Times New Roman" w:hAnsi="Times New Roman" w:cs="Times New Roman"/>
          <w:bCs/>
          <w:iCs/>
          <w:sz w:val="24"/>
          <w:szCs w:val="24"/>
          <w:lang w:eastAsia="ru-RU"/>
        </w:rPr>
        <w:t>разделы "Тесты" и "Практика"</w:t>
      </w:r>
      <w:r>
        <w:rPr>
          <w:rFonts w:ascii="Times New Roman" w:eastAsia="Times New Roman" w:hAnsi="Times New Roman" w:cs="Times New Roman"/>
          <w:bCs/>
          <w:iCs/>
          <w:sz w:val="24"/>
          <w:szCs w:val="24"/>
          <w:lang w:eastAsia="ru-RU"/>
        </w:rPr>
        <w:t xml:space="preserve">, где даны </w:t>
      </w:r>
      <w:r w:rsidRPr="003A44DD">
        <w:rPr>
          <w:rFonts w:ascii="Times New Roman" w:eastAsia="Times New Roman" w:hAnsi="Times New Roman" w:cs="Times New Roman"/>
          <w:bCs/>
          <w:iCs/>
          <w:sz w:val="24"/>
          <w:szCs w:val="24"/>
          <w:lang w:eastAsia="ru-RU"/>
        </w:rPr>
        <w:t xml:space="preserve"> задания для проверки знаний и умений в разной форме, разного уровня сложности, с оцениванием результата.</w:t>
      </w:r>
    </w:p>
    <w:p w:rsidR="000749CE" w:rsidRDefault="000749CE" w:rsidP="000749C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Pr="00DB7920">
        <w:rPr>
          <w:rFonts w:ascii="Times New Roman" w:eastAsia="Times New Roman" w:hAnsi="Times New Roman" w:cs="Times New Roman"/>
          <w:sz w:val="24"/>
          <w:szCs w:val="24"/>
          <w:lang w:eastAsia="ru-RU"/>
        </w:rPr>
        <w:t>Диски серии «Электронные уроки</w:t>
      </w:r>
      <w:r>
        <w:rPr>
          <w:rFonts w:ascii="Times New Roman" w:eastAsia="Times New Roman" w:hAnsi="Times New Roman" w:cs="Times New Roman"/>
          <w:sz w:val="24"/>
          <w:szCs w:val="24"/>
          <w:lang w:eastAsia="ru-RU"/>
        </w:rPr>
        <w:t xml:space="preserve"> и тесты. География в школе</w:t>
      </w:r>
      <w:r w:rsidRPr="00DB7920">
        <w:rPr>
          <w:rFonts w:ascii="Times New Roman" w:eastAsia="Times New Roman" w:hAnsi="Times New Roman" w:cs="Times New Roman"/>
          <w:sz w:val="24"/>
          <w:szCs w:val="24"/>
          <w:lang w:eastAsia="ru-RU"/>
        </w:rPr>
        <w:t>» помогают мне при подготовке к урокам и содержат интересную информацию и наглядные материалы для выполнения творческих работ учащимися.</w:t>
      </w:r>
    </w:p>
    <w:p w:rsidR="000749CE" w:rsidRDefault="000749CE" w:rsidP="000749CE">
      <w:pPr>
        <w:pStyle w:val="a3"/>
        <w:jc w:val="both"/>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Повысить интерес к</w:t>
      </w:r>
      <w:r>
        <w:rPr>
          <w:rFonts w:ascii="Times New Roman" w:eastAsia="Times New Roman" w:hAnsi="Times New Roman" w:cs="Times New Roman"/>
          <w:sz w:val="24"/>
          <w:szCs w:val="24"/>
          <w:lang w:eastAsia="ru-RU"/>
        </w:rPr>
        <w:t xml:space="preserve"> своим предметам</w:t>
      </w:r>
      <w:r w:rsidRPr="00DB7920">
        <w:rPr>
          <w:rFonts w:ascii="Times New Roman" w:eastAsia="Times New Roman" w:hAnsi="Times New Roman" w:cs="Times New Roman"/>
          <w:sz w:val="24"/>
          <w:szCs w:val="24"/>
          <w:lang w:eastAsia="ru-RU"/>
        </w:rPr>
        <w:t xml:space="preserve"> можно через создание мультимедийных </w:t>
      </w:r>
      <w:r w:rsidRPr="001A6D76">
        <w:rPr>
          <w:rFonts w:ascii="Times New Roman" w:eastAsia="Times New Roman" w:hAnsi="Times New Roman" w:cs="Times New Roman"/>
          <w:b/>
          <w:sz w:val="24"/>
          <w:szCs w:val="24"/>
          <w:lang w:eastAsia="ru-RU"/>
        </w:rPr>
        <w:t>презентаций.</w:t>
      </w:r>
      <w:r w:rsidRPr="00DB7920">
        <w:rPr>
          <w:rFonts w:ascii="Times New Roman" w:eastAsia="Times New Roman" w:hAnsi="Times New Roman" w:cs="Times New Roman"/>
          <w:sz w:val="24"/>
          <w:szCs w:val="24"/>
          <w:lang w:eastAsia="ru-RU"/>
        </w:rPr>
        <w:t xml:space="preserve"> Этот вид деятельности очень нравится</w:t>
      </w:r>
      <w:r>
        <w:rPr>
          <w:rFonts w:ascii="Times New Roman" w:eastAsia="Times New Roman" w:hAnsi="Times New Roman" w:cs="Times New Roman"/>
          <w:sz w:val="24"/>
          <w:szCs w:val="24"/>
          <w:lang w:eastAsia="ru-RU"/>
        </w:rPr>
        <w:t xml:space="preserve"> школьникам разных возрастов</w:t>
      </w:r>
      <w:r w:rsidRPr="00DB79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Составленные учениками презентации можно использовать на уроках, например, при изучении темы Теории развития общества» я использую работу Паршина Л. на эту тему, при изучении раздела «Политическая карта мира» работу Прохорова Д. «Современный колониальный мир» и др. </w:t>
      </w:r>
      <w:r w:rsidRPr="00CA2814">
        <w:rPr>
          <w:rFonts w:ascii="Times New Roman" w:eastAsia="Times New Roman" w:hAnsi="Times New Roman" w:cs="Times New Roman"/>
          <w:sz w:val="24"/>
          <w:szCs w:val="24"/>
          <w:lang w:eastAsia="ru-RU"/>
        </w:rPr>
        <w:t>Повышается учебная активность учащихся на уроке. Значительно улучшается восприятие изучаемого материала и его запоминание.</w:t>
      </w:r>
    </w:p>
    <w:p w:rsidR="000749CE" w:rsidRPr="00B22766" w:rsidRDefault="000749CE" w:rsidP="000749CE">
      <w:pPr>
        <w:pStyle w:val="a3"/>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Устойчивый интерес </w:t>
      </w:r>
      <w:r w:rsidRPr="00DB7920">
        <w:rPr>
          <w:rFonts w:ascii="Times New Roman" w:eastAsia="Times New Roman" w:hAnsi="Times New Roman" w:cs="Times New Roman"/>
          <w:sz w:val="24"/>
          <w:szCs w:val="24"/>
          <w:lang w:eastAsia="ru-RU"/>
        </w:rPr>
        <w:t xml:space="preserve">проявляют </w:t>
      </w:r>
      <w:r>
        <w:rPr>
          <w:rFonts w:ascii="Times New Roman" w:eastAsia="Times New Roman" w:hAnsi="Times New Roman" w:cs="Times New Roman"/>
          <w:sz w:val="24"/>
          <w:szCs w:val="24"/>
          <w:lang w:eastAsia="ru-RU"/>
        </w:rPr>
        <w:t xml:space="preserve">ученики и к </w:t>
      </w:r>
      <w:r w:rsidRPr="001A6D76">
        <w:rPr>
          <w:rFonts w:ascii="Times New Roman" w:eastAsia="Times New Roman" w:hAnsi="Times New Roman" w:cs="Times New Roman"/>
          <w:b/>
          <w:sz w:val="24"/>
          <w:szCs w:val="24"/>
          <w:lang w:eastAsia="ru-RU"/>
        </w:rPr>
        <w:t>научно-исследовательским работам</w:t>
      </w:r>
      <w:r>
        <w:rPr>
          <w:rFonts w:ascii="Times New Roman" w:eastAsia="Times New Roman" w:hAnsi="Times New Roman" w:cs="Times New Roman"/>
          <w:sz w:val="24"/>
          <w:szCs w:val="24"/>
          <w:lang w:eastAsia="ru-RU"/>
        </w:rPr>
        <w:t xml:space="preserve">, мне кажется, это объясняется </w:t>
      </w:r>
      <w:r w:rsidRPr="00DB7920">
        <w:rPr>
          <w:rFonts w:ascii="Times New Roman" w:eastAsia="Times New Roman" w:hAnsi="Times New Roman" w:cs="Times New Roman"/>
          <w:sz w:val="24"/>
          <w:szCs w:val="24"/>
          <w:lang w:eastAsia="ru-RU"/>
        </w:rPr>
        <w:t xml:space="preserve"> следующими причинами:</w:t>
      </w:r>
    </w:p>
    <w:p w:rsidR="000749CE" w:rsidRPr="00DB7920" w:rsidRDefault="000749CE" w:rsidP="00074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работа над презентац</w:t>
      </w:r>
      <w:r>
        <w:rPr>
          <w:rFonts w:ascii="Times New Roman" w:eastAsia="Times New Roman" w:hAnsi="Times New Roman" w:cs="Times New Roman"/>
          <w:sz w:val="24"/>
          <w:szCs w:val="24"/>
          <w:lang w:eastAsia="ru-RU"/>
        </w:rPr>
        <w:t xml:space="preserve">ией в программе </w:t>
      </w:r>
      <w:proofErr w:type="spellStart"/>
      <w:r>
        <w:rPr>
          <w:rFonts w:ascii="Times New Roman" w:eastAsia="Times New Roman" w:hAnsi="Times New Roman" w:cs="Times New Roman"/>
          <w:sz w:val="24"/>
          <w:szCs w:val="24"/>
          <w:lang w:eastAsia="ru-RU"/>
        </w:rPr>
        <w:t>Power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Point</w:t>
      </w:r>
      <w:proofErr w:type="spellEnd"/>
      <w:r>
        <w:rPr>
          <w:rFonts w:ascii="Times New Roman" w:eastAsia="Times New Roman" w:hAnsi="Times New Roman" w:cs="Times New Roman"/>
          <w:sz w:val="24"/>
          <w:szCs w:val="24"/>
          <w:lang w:eastAsia="ru-RU"/>
        </w:rPr>
        <w:t xml:space="preserve"> сам</w:t>
      </w:r>
      <w:r w:rsidRPr="00DB7920">
        <w:rPr>
          <w:rFonts w:ascii="Times New Roman" w:eastAsia="Times New Roman" w:hAnsi="Times New Roman" w:cs="Times New Roman"/>
          <w:sz w:val="24"/>
          <w:szCs w:val="24"/>
          <w:lang w:eastAsia="ru-RU"/>
        </w:rPr>
        <w:t xml:space="preserve"> по себе привлекательна,</w:t>
      </w:r>
    </w:p>
    <w:p w:rsidR="000749CE" w:rsidRPr="00DB7920" w:rsidRDefault="000749CE" w:rsidP="00074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необходимость работы с компьютером, без которого нельзя создать презентацию,</w:t>
      </w:r>
    </w:p>
    <w:p w:rsidR="000749CE" w:rsidRPr="00DB7920" w:rsidRDefault="000749CE" w:rsidP="00074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возможность использовать широкое информационное поле, в том числе и Интернет,</w:t>
      </w:r>
    </w:p>
    <w:p w:rsidR="000749CE" w:rsidRPr="00DB7920" w:rsidRDefault="000749CE" w:rsidP="00074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публичность защиты, ведь работа будет оценена не только учителем, но и одноклассниками. Такая открытость результатов повышает ответственность за проделанную работу с одной стороны, и повышает само</w:t>
      </w:r>
      <w:r>
        <w:rPr>
          <w:rFonts w:ascii="Times New Roman" w:eastAsia="Times New Roman" w:hAnsi="Times New Roman" w:cs="Times New Roman"/>
          <w:sz w:val="24"/>
          <w:szCs w:val="24"/>
          <w:lang w:eastAsia="ru-RU"/>
        </w:rPr>
        <w:t xml:space="preserve">оценку ученика с другой стороны. С этими работами мы участвуем на разных </w:t>
      </w:r>
      <w:r w:rsidRPr="00DB7920">
        <w:rPr>
          <w:rFonts w:ascii="Times New Roman" w:eastAsia="Times New Roman" w:hAnsi="Times New Roman" w:cs="Times New Roman"/>
          <w:sz w:val="24"/>
          <w:szCs w:val="24"/>
          <w:lang w:eastAsia="ru-RU"/>
        </w:rPr>
        <w:t>конкурсах-выставках, научно-практических конференциях</w:t>
      </w:r>
      <w:r>
        <w:rPr>
          <w:rFonts w:ascii="Times New Roman" w:eastAsia="Times New Roman" w:hAnsi="Times New Roman" w:cs="Times New Roman"/>
          <w:sz w:val="24"/>
          <w:szCs w:val="24"/>
          <w:lang w:eastAsia="ru-RU"/>
        </w:rPr>
        <w:t xml:space="preserve"> разного уровня;</w:t>
      </w:r>
    </w:p>
    <w:p w:rsidR="000749CE" w:rsidRDefault="000749CE" w:rsidP="00074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920">
        <w:rPr>
          <w:rFonts w:ascii="Times New Roman" w:eastAsia="Times New Roman" w:hAnsi="Times New Roman" w:cs="Times New Roman"/>
          <w:sz w:val="24"/>
          <w:szCs w:val="24"/>
          <w:lang w:eastAsia="ru-RU"/>
        </w:rPr>
        <w:t>создание презентации предполагает использование дизайна, что связано с необходимостью проявления творчества. Для учеников, увлекающихся компьютерными технологиями, появляется хорошая возможность применить свои знания и умения на практике, используя их в другой области знаний.</w:t>
      </w:r>
    </w:p>
    <w:p w:rsidR="00C02502" w:rsidRDefault="000749CE" w:rsidP="00C0250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E5057F">
        <w:rPr>
          <w:rFonts w:ascii="Times New Roman" w:hAnsi="Times New Roman" w:cs="Times New Roman"/>
          <w:sz w:val="24"/>
          <w:szCs w:val="24"/>
          <w:lang w:eastAsia="ru-RU"/>
        </w:rPr>
        <w:t>спользование своих презентаций, научно-практических работ на уроках</w:t>
      </w:r>
      <w:r>
        <w:rPr>
          <w:rFonts w:ascii="Times New Roman" w:hAnsi="Times New Roman" w:cs="Times New Roman"/>
          <w:sz w:val="24"/>
          <w:szCs w:val="24"/>
          <w:lang w:eastAsia="ru-RU"/>
        </w:rPr>
        <w:t xml:space="preserve"> </w:t>
      </w:r>
      <w:r w:rsidRPr="00E5057F">
        <w:rPr>
          <w:rFonts w:ascii="Times New Roman" w:hAnsi="Times New Roman" w:cs="Times New Roman"/>
          <w:sz w:val="24"/>
          <w:szCs w:val="24"/>
          <w:lang w:eastAsia="ru-RU"/>
        </w:rPr>
        <w:t>усиливает эмоциональный фон обучения, формирует учебную мотивацию у обучаемых, индивидуализирует и дифференцирует учебный процесс, организует поисковую деятельность учащихся</w:t>
      </w:r>
      <w:r>
        <w:rPr>
          <w:rFonts w:ascii="Times New Roman" w:hAnsi="Times New Roman" w:cs="Times New Roman"/>
          <w:sz w:val="24"/>
          <w:szCs w:val="24"/>
          <w:lang w:eastAsia="ru-RU"/>
        </w:rPr>
        <w:t xml:space="preserve">, </w:t>
      </w:r>
      <w:r w:rsidRPr="00E5057F">
        <w:rPr>
          <w:rFonts w:ascii="Times New Roman" w:hAnsi="Times New Roman" w:cs="Times New Roman"/>
          <w:sz w:val="24"/>
          <w:szCs w:val="24"/>
          <w:lang w:eastAsia="ru-RU"/>
        </w:rPr>
        <w:t>создает эмоциональное отношение к учебной информации. Они могут вызвать определенные чувства по отношению к учебному материалу, формировать интерес и эмо</w:t>
      </w:r>
      <w:r w:rsidRPr="00E5057F">
        <w:rPr>
          <w:rFonts w:ascii="Times New Roman" w:hAnsi="Times New Roman" w:cs="Times New Roman"/>
          <w:sz w:val="24"/>
          <w:szCs w:val="24"/>
          <w:lang w:eastAsia="ru-RU"/>
        </w:rPr>
        <w:softHyphen/>
        <w:t>циональный настрой на восприятие, концентрировать внимание на наиболее значимых эле</w:t>
      </w:r>
      <w:r w:rsidRPr="00E5057F">
        <w:rPr>
          <w:rFonts w:ascii="Times New Roman" w:hAnsi="Times New Roman" w:cs="Times New Roman"/>
          <w:sz w:val="24"/>
          <w:szCs w:val="24"/>
          <w:lang w:eastAsia="ru-RU"/>
        </w:rPr>
        <w:softHyphen/>
        <w:t xml:space="preserve">ментах учебного занятия. </w:t>
      </w:r>
    </w:p>
    <w:p w:rsidR="000749CE" w:rsidRPr="00C02502" w:rsidRDefault="000749CE" w:rsidP="00C02502">
      <w:pPr>
        <w:pStyle w:val="a3"/>
        <w:ind w:firstLine="708"/>
        <w:jc w:val="both"/>
        <w:rPr>
          <w:rFonts w:ascii="Times New Roman" w:hAnsi="Times New Roman" w:cs="Times New Roman"/>
          <w:sz w:val="24"/>
          <w:szCs w:val="24"/>
          <w:lang w:eastAsia="ru-RU"/>
        </w:rPr>
      </w:pPr>
      <w:r w:rsidRPr="00074D62">
        <w:rPr>
          <w:rFonts w:ascii="Times New Roman" w:eastAsia="Times New Roman" w:hAnsi="Times New Roman" w:cs="Times New Roman"/>
          <w:sz w:val="24"/>
          <w:szCs w:val="24"/>
          <w:lang w:eastAsia="ru-RU"/>
        </w:rPr>
        <w:t>Принимаем участие на дистанционных олимпиадах и республиканского, и российского уровней (имеются сертификаты)</w:t>
      </w:r>
      <w:r>
        <w:rPr>
          <w:rFonts w:ascii="Times New Roman" w:eastAsia="Times New Roman" w:hAnsi="Times New Roman" w:cs="Times New Roman"/>
          <w:sz w:val="24"/>
          <w:szCs w:val="24"/>
          <w:lang w:eastAsia="ru-RU"/>
        </w:rPr>
        <w:t xml:space="preserve"> – проявляются чувства ответственности, сплочённости.</w:t>
      </w:r>
      <w:r w:rsidRPr="00074D62">
        <w:rPr>
          <w:rFonts w:ascii="Times New Roman" w:eastAsia="Times New Roman" w:hAnsi="Times New Roman" w:cs="Times New Roman"/>
          <w:sz w:val="24"/>
          <w:szCs w:val="24"/>
          <w:lang w:eastAsia="ru-RU"/>
        </w:rPr>
        <w:t xml:space="preserve"> В этом году с 10а классом приняли участие на олимпиаде </w:t>
      </w:r>
      <w:r>
        <w:rPr>
          <w:rFonts w:ascii="Times New Roman" w:eastAsia="Times New Roman" w:hAnsi="Times New Roman" w:cs="Times New Roman"/>
          <w:sz w:val="24"/>
          <w:szCs w:val="24"/>
          <w:lang w:eastAsia="ru-RU"/>
        </w:rPr>
        <w:t xml:space="preserve">по географии </w:t>
      </w:r>
      <w:r w:rsidRPr="00074D62">
        <w:rPr>
          <w:rFonts w:ascii="Times New Roman" w:eastAsia="Times New Roman" w:hAnsi="Times New Roman" w:cs="Times New Roman"/>
          <w:sz w:val="24"/>
          <w:szCs w:val="24"/>
          <w:lang w:eastAsia="ru-RU"/>
        </w:rPr>
        <w:t xml:space="preserve">«Широка страна моя родная» - заняли </w:t>
      </w:r>
      <w:r w:rsidRPr="00074D62">
        <w:rPr>
          <w:rFonts w:ascii="Times New Roman" w:eastAsia="Times New Roman" w:hAnsi="Times New Roman" w:cs="Times New Roman"/>
          <w:sz w:val="24"/>
          <w:szCs w:val="24"/>
          <w:lang w:val="en-US" w:eastAsia="ru-RU"/>
        </w:rPr>
        <w:t>II</w:t>
      </w:r>
      <w:r w:rsidRPr="00074D62">
        <w:rPr>
          <w:rFonts w:ascii="Times New Roman" w:eastAsia="Times New Roman" w:hAnsi="Times New Roman" w:cs="Times New Roman"/>
          <w:sz w:val="24"/>
          <w:szCs w:val="24"/>
          <w:lang w:eastAsia="ru-RU"/>
        </w:rPr>
        <w:t xml:space="preserve"> место</w:t>
      </w:r>
      <w:r>
        <w:rPr>
          <w:rFonts w:ascii="Times New Roman" w:eastAsia="Times New Roman" w:hAnsi="Times New Roman" w:cs="Times New Roman"/>
          <w:sz w:val="26"/>
          <w:szCs w:val="26"/>
          <w:lang w:eastAsia="ru-RU"/>
        </w:rPr>
        <w:t>.</w:t>
      </w:r>
      <w:r w:rsidRPr="00DB7920">
        <w:rPr>
          <w:rFonts w:ascii="Times New Roman" w:eastAsia="Times New Roman" w:hAnsi="Times New Roman" w:cs="Times New Roman"/>
          <w:sz w:val="26"/>
          <w:szCs w:val="26"/>
          <w:lang w:eastAsia="ru-RU"/>
        </w:rPr>
        <w:t> </w:t>
      </w:r>
    </w:p>
    <w:p w:rsidR="000749CE" w:rsidRPr="00C012CD" w:rsidRDefault="000749CE" w:rsidP="00C02502">
      <w:pPr>
        <w:pStyle w:val="a3"/>
        <w:ind w:firstLine="708"/>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классе мы провели</w:t>
      </w:r>
      <w:r w:rsidRPr="00C012CD">
        <w:rPr>
          <w:rFonts w:ascii="Times New Roman" w:hAnsi="Times New Roman" w:cs="Times New Roman"/>
          <w:sz w:val="24"/>
          <w:szCs w:val="24"/>
          <w:lang w:eastAsia="ru-RU"/>
        </w:rPr>
        <w:t xml:space="preserve"> </w:t>
      </w:r>
      <w:r w:rsidRPr="00C012CD">
        <w:rPr>
          <w:rFonts w:ascii="Times New Roman" w:hAnsi="Times New Roman" w:cs="Times New Roman"/>
          <w:i/>
          <w:sz w:val="24"/>
          <w:szCs w:val="24"/>
          <w:lang w:eastAsia="ru-RU"/>
        </w:rPr>
        <w:t>исследование</w:t>
      </w:r>
      <w:r w:rsidRPr="00C012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форме тестов) </w:t>
      </w:r>
      <w:r w:rsidRPr="00C012CD">
        <w:rPr>
          <w:rFonts w:ascii="Times New Roman" w:hAnsi="Times New Roman" w:cs="Times New Roman"/>
          <w:sz w:val="24"/>
          <w:szCs w:val="24"/>
          <w:lang w:eastAsia="ru-RU"/>
        </w:rPr>
        <w:t>с целью выявления уровня уче</w:t>
      </w:r>
      <w:r>
        <w:rPr>
          <w:rFonts w:ascii="Times New Roman" w:hAnsi="Times New Roman" w:cs="Times New Roman"/>
          <w:sz w:val="24"/>
          <w:szCs w:val="24"/>
          <w:lang w:eastAsia="ru-RU"/>
        </w:rPr>
        <w:t>бной мотивации. Было опрошено 20</w:t>
      </w:r>
      <w:r w:rsidRPr="00C012CD">
        <w:rPr>
          <w:rFonts w:ascii="Times New Roman" w:hAnsi="Times New Roman" w:cs="Times New Roman"/>
          <w:sz w:val="24"/>
          <w:szCs w:val="24"/>
          <w:lang w:eastAsia="ru-RU"/>
        </w:rPr>
        <w:t xml:space="preserve"> учеников.</w:t>
      </w:r>
    </w:p>
    <w:p w:rsidR="000749CE" w:rsidRDefault="000749CE" w:rsidP="000749CE">
      <w:pPr>
        <w:pStyle w:val="a3"/>
        <w:jc w:val="both"/>
        <w:rPr>
          <w:rFonts w:ascii="Times New Roman" w:hAnsi="Times New Roman" w:cs="Times New Roman"/>
          <w:sz w:val="24"/>
          <w:szCs w:val="24"/>
          <w:lang w:eastAsia="ru-RU"/>
        </w:rPr>
      </w:pP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Вопросы анкеты: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1. Тебе нравится в школе?</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 xml:space="preserve">-не очень </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-нравится</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нравится</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2. Утром, когда ты просыпаешься, ты всегда с радостью идешь в школу или тебе часто хочется остаться дома?</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-чаще хочется остаться дома</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-бывает по-разному</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 xml:space="preserve">-иду с радостью </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3. Если бы учитель сказал, что завтра в школу не обязательно приходить всем ученикам, желающим можно остаться дома, ты бы пошел бы в школу или остался бы дома?</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знаю</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-остался бы дома</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-пошел бы в школу</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4. Тебе нравится, когда у вас отменяют какие-нибудь уроки?</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нравится</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-бывают по-разному</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-нравится</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4. Ты хотел бы, чтобы тебе не задавали домашних заданий?</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lastRenderedPageBreak/>
        <w:t>-не 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знаю</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5. Ты хотел бы, чтобы в школе остались одни перемены?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знаю</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6. Ты часто рассказываешь о школе родителям?</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-часто</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-редко</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рассказываю</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7. Ты хотел бы, чтобы у тебя был менее строгий учитель?</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-точно не знаю</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 хотел бы</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8. У тебя в классе много друзей?</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-мало</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-много</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-нет друзей.</w:t>
      </w:r>
    </w:p>
    <w:p w:rsidR="000749CE" w:rsidRPr="00C02502" w:rsidRDefault="000749CE" w:rsidP="000749CE">
      <w:pPr>
        <w:pStyle w:val="a3"/>
        <w:jc w:val="both"/>
        <w:rPr>
          <w:rFonts w:ascii="Times New Roman" w:hAnsi="Times New Roman" w:cs="Times New Roman"/>
          <w:sz w:val="24"/>
          <w:szCs w:val="24"/>
          <w:u w:val="single"/>
          <w:lang w:eastAsia="ru-RU"/>
        </w:rPr>
      </w:pPr>
      <w:r w:rsidRPr="00C012CD">
        <w:rPr>
          <w:rFonts w:ascii="Times New Roman" w:hAnsi="Times New Roman" w:cs="Times New Roman"/>
          <w:sz w:val="24"/>
          <w:szCs w:val="24"/>
          <w:lang w:eastAsia="ru-RU"/>
        </w:rPr>
        <w:t xml:space="preserve"> </w:t>
      </w:r>
      <w:r w:rsidRPr="00C02502">
        <w:rPr>
          <w:rFonts w:ascii="Times New Roman" w:hAnsi="Times New Roman" w:cs="Times New Roman"/>
          <w:sz w:val="24"/>
          <w:szCs w:val="24"/>
          <w:u w:val="single"/>
          <w:lang w:eastAsia="ru-RU"/>
        </w:rPr>
        <w:t>Выделяют пять уровней учебной мотивации:</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 xml:space="preserve"> </w:t>
      </w:r>
      <w:r w:rsidRPr="0062601C">
        <w:rPr>
          <w:rFonts w:ascii="Times New Roman" w:hAnsi="Times New Roman" w:cs="Times New Roman"/>
          <w:b/>
          <w:sz w:val="24"/>
          <w:szCs w:val="24"/>
          <w:lang w:eastAsia="ru-RU"/>
        </w:rPr>
        <w:t>Высокий уровень развития</w:t>
      </w:r>
      <w:r>
        <w:rPr>
          <w:rFonts w:ascii="Times New Roman" w:hAnsi="Times New Roman" w:cs="Times New Roman"/>
          <w:sz w:val="24"/>
          <w:szCs w:val="24"/>
          <w:lang w:eastAsia="ru-RU"/>
        </w:rPr>
        <w:t xml:space="preserve"> -  имеют 5 человек (25</w:t>
      </w:r>
      <w:r w:rsidRPr="00C012CD">
        <w:rPr>
          <w:rFonts w:ascii="Times New Roman" w:hAnsi="Times New Roman" w:cs="Times New Roman"/>
          <w:sz w:val="24"/>
          <w:szCs w:val="24"/>
          <w:lang w:eastAsia="ru-RU"/>
        </w:rPr>
        <w:t>% от числа всех опрошенных). 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0749CE" w:rsidRPr="00C012CD" w:rsidRDefault="000749CE" w:rsidP="000749CE">
      <w:pPr>
        <w:pStyle w:val="a3"/>
        <w:jc w:val="both"/>
        <w:rPr>
          <w:rFonts w:ascii="Times New Roman" w:hAnsi="Times New Roman" w:cs="Times New Roman"/>
          <w:sz w:val="24"/>
          <w:szCs w:val="24"/>
          <w:lang w:eastAsia="ru-RU"/>
        </w:rPr>
      </w:pPr>
      <w:r w:rsidRPr="0062601C">
        <w:rPr>
          <w:rFonts w:ascii="Times New Roman" w:hAnsi="Times New Roman" w:cs="Times New Roman"/>
          <w:b/>
          <w:sz w:val="24"/>
          <w:szCs w:val="24"/>
          <w:lang w:eastAsia="ru-RU"/>
        </w:rPr>
        <w:t>Средний уровень</w:t>
      </w:r>
      <w:r w:rsidRPr="00C012CD">
        <w:rPr>
          <w:rFonts w:ascii="Times New Roman" w:hAnsi="Times New Roman" w:cs="Times New Roman"/>
          <w:sz w:val="24"/>
          <w:szCs w:val="24"/>
          <w:lang w:eastAsia="ru-RU"/>
        </w:rPr>
        <w:t xml:space="preserve"> - хорошая шко</w:t>
      </w:r>
      <w:r>
        <w:rPr>
          <w:rFonts w:ascii="Times New Roman" w:hAnsi="Times New Roman" w:cs="Times New Roman"/>
          <w:sz w:val="24"/>
          <w:szCs w:val="24"/>
          <w:lang w:eastAsia="ru-RU"/>
        </w:rPr>
        <w:t>льная мотивация, наблюдается у 7 учащихся (35</w:t>
      </w:r>
      <w:r w:rsidRPr="00C012CD">
        <w:rPr>
          <w:rFonts w:ascii="Times New Roman" w:hAnsi="Times New Roman" w:cs="Times New Roman"/>
          <w:sz w:val="24"/>
          <w:szCs w:val="24"/>
          <w:lang w:eastAsia="ru-RU"/>
        </w:rPr>
        <w:t xml:space="preserve">%). 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 </w:t>
      </w:r>
    </w:p>
    <w:p w:rsidR="000749CE" w:rsidRPr="00C012CD" w:rsidRDefault="000749CE" w:rsidP="000749CE">
      <w:pPr>
        <w:pStyle w:val="a3"/>
        <w:jc w:val="both"/>
        <w:rPr>
          <w:rFonts w:ascii="Times New Roman" w:hAnsi="Times New Roman" w:cs="Times New Roman"/>
          <w:sz w:val="24"/>
          <w:szCs w:val="24"/>
          <w:lang w:eastAsia="ru-RU"/>
        </w:rPr>
      </w:pPr>
      <w:r w:rsidRPr="00C012CD">
        <w:rPr>
          <w:rFonts w:ascii="Times New Roman" w:hAnsi="Times New Roman" w:cs="Times New Roman"/>
          <w:sz w:val="24"/>
          <w:szCs w:val="24"/>
          <w:lang w:eastAsia="ru-RU"/>
        </w:rPr>
        <w:t xml:space="preserve">Ребята, показавшие развитие </w:t>
      </w:r>
      <w:r w:rsidRPr="0062601C">
        <w:rPr>
          <w:rFonts w:ascii="Times New Roman" w:hAnsi="Times New Roman" w:cs="Times New Roman"/>
          <w:b/>
          <w:sz w:val="24"/>
          <w:szCs w:val="24"/>
          <w:lang w:eastAsia="ru-RU"/>
        </w:rPr>
        <w:t>внешней школьной мотивации</w:t>
      </w:r>
      <w:r>
        <w:rPr>
          <w:rFonts w:ascii="Times New Roman" w:hAnsi="Times New Roman" w:cs="Times New Roman"/>
          <w:sz w:val="24"/>
          <w:szCs w:val="24"/>
          <w:lang w:eastAsia="ru-RU"/>
        </w:rPr>
        <w:t xml:space="preserve"> (5 человек, что составляет 25</w:t>
      </w:r>
      <w:r w:rsidRPr="00C012CD">
        <w:rPr>
          <w:rFonts w:ascii="Times New Roman" w:hAnsi="Times New Roman" w:cs="Times New Roman"/>
          <w:sz w:val="24"/>
          <w:szCs w:val="24"/>
          <w:lang w:eastAsia="ru-RU"/>
        </w:rPr>
        <w:t xml:space="preserve">%), имеют положительное отношение к школе, но школа привлекает таких детей </w:t>
      </w:r>
      <w:proofErr w:type="spellStart"/>
      <w:r w:rsidRPr="00C012CD">
        <w:rPr>
          <w:rFonts w:ascii="Times New Roman" w:hAnsi="Times New Roman" w:cs="Times New Roman"/>
          <w:sz w:val="24"/>
          <w:szCs w:val="24"/>
          <w:lang w:eastAsia="ru-RU"/>
        </w:rPr>
        <w:t>внеучебной</w:t>
      </w:r>
      <w:proofErr w:type="spellEnd"/>
      <w:r w:rsidRPr="00C012CD">
        <w:rPr>
          <w:rFonts w:ascii="Times New Roman" w:hAnsi="Times New Roman" w:cs="Times New Roman"/>
          <w:sz w:val="24"/>
          <w:szCs w:val="24"/>
          <w:lang w:eastAsia="ru-RU"/>
        </w:rPr>
        <w:t xml:space="preserve">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 </w:t>
      </w:r>
    </w:p>
    <w:p w:rsidR="00C02502" w:rsidRDefault="000749CE" w:rsidP="00C02502">
      <w:pPr>
        <w:pStyle w:val="a3"/>
        <w:jc w:val="both"/>
        <w:rPr>
          <w:rFonts w:ascii="Times New Roman" w:hAnsi="Times New Roman" w:cs="Times New Roman"/>
          <w:sz w:val="24"/>
          <w:szCs w:val="24"/>
          <w:lang w:eastAsia="ru-RU"/>
        </w:rPr>
      </w:pPr>
      <w:r w:rsidRPr="0062601C">
        <w:rPr>
          <w:rFonts w:ascii="Times New Roman" w:hAnsi="Times New Roman" w:cs="Times New Roman"/>
          <w:b/>
          <w:sz w:val="24"/>
          <w:szCs w:val="24"/>
          <w:lang w:eastAsia="ru-RU"/>
        </w:rPr>
        <w:t>Низкая школьная мотивация</w:t>
      </w:r>
      <w:r>
        <w:rPr>
          <w:rFonts w:ascii="Times New Roman" w:hAnsi="Times New Roman" w:cs="Times New Roman"/>
          <w:sz w:val="24"/>
          <w:szCs w:val="24"/>
          <w:lang w:eastAsia="ru-RU"/>
        </w:rPr>
        <w:t xml:space="preserve"> была выявлена у 3 человек (15</w:t>
      </w:r>
      <w:r w:rsidRPr="00C012CD">
        <w:rPr>
          <w:rFonts w:ascii="Times New Roman" w:hAnsi="Times New Roman" w:cs="Times New Roman"/>
          <w:sz w:val="24"/>
          <w:szCs w:val="24"/>
          <w:lang w:eastAsia="ru-RU"/>
        </w:rPr>
        <w:t xml:space="preserve">%). Эти дети относится к школе отрицательно или 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 </w:t>
      </w:r>
    </w:p>
    <w:p w:rsidR="000749CE" w:rsidRDefault="000749CE" w:rsidP="00C02502">
      <w:pPr>
        <w:pStyle w:val="a3"/>
        <w:jc w:val="both"/>
        <w:rPr>
          <w:rFonts w:ascii="Times New Roman" w:hAnsi="Times New Roman" w:cs="Times New Roman"/>
          <w:sz w:val="24"/>
          <w:szCs w:val="24"/>
          <w:lang w:eastAsia="ru-RU"/>
        </w:rPr>
      </w:pPr>
      <w:r w:rsidRPr="0062601C">
        <w:rPr>
          <w:rFonts w:ascii="Times New Roman" w:hAnsi="Times New Roman" w:cs="Times New Roman"/>
          <w:b/>
          <w:sz w:val="24"/>
          <w:szCs w:val="24"/>
          <w:lang w:eastAsia="ru-RU"/>
        </w:rPr>
        <w:t>5 уровень</w:t>
      </w:r>
      <w:r w:rsidRPr="00C012CD">
        <w:rPr>
          <w:rFonts w:ascii="Times New Roman" w:hAnsi="Times New Roman" w:cs="Times New Roman"/>
          <w:sz w:val="24"/>
          <w:szCs w:val="24"/>
          <w:lang w:eastAsia="ru-RU"/>
        </w:rPr>
        <w:t xml:space="preserve"> - негативное отношение к школе, </w:t>
      </w:r>
      <w:proofErr w:type="gramStart"/>
      <w:r w:rsidRPr="00C012CD">
        <w:rPr>
          <w:rFonts w:ascii="Times New Roman" w:hAnsi="Times New Roman" w:cs="Times New Roman"/>
          <w:sz w:val="24"/>
          <w:szCs w:val="24"/>
          <w:lang w:eastAsia="ru-RU"/>
        </w:rPr>
        <w:t>школьная</w:t>
      </w:r>
      <w:proofErr w:type="gramEnd"/>
      <w:r w:rsidRPr="00C012CD">
        <w:rPr>
          <w:rFonts w:ascii="Times New Roman" w:hAnsi="Times New Roman" w:cs="Times New Roman"/>
          <w:sz w:val="24"/>
          <w:szCs w:val="24"/>
          <w:lang w:eastAsia="ru-RU"/>
        </w:rPr>
        <w:t xml:space="preserve"> </w:t>
      </w:r>
      <w:proofErr w:type="spellStart"/>
      <w:r w:rsidRPr="00C012CD">
        <w:rPr>
          <w:rFonts w:ascii="Times New Roman" w:hAnsi="Times New Roman" w:cs="Times New Roman"/>
          <w:sz w:val="24"/>
          <w:szCs w:val="24"/>
          <w:lang w:eastAsia="ru-RU"/>
        </w:rPr>
        <w:t>дезадаптация</w:t>
      </w:r>
      <w:proofErr w:type="spellEnd"/>
      <w:r w:rsidRPr="00C012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из числа опрошенных не было. Но такие дети в школе тоже есть. </w:t>
      </w:r>
      <w:r w:rsidRPr="00C012CD">
        <w:rPr>
          <w:rFonts w:ascii="Times New Roman" w:hAnsi="Times New Roman" w:cs="Times New Roman"/>
          <w:sz w:val="24"/>
          <w:szCs w:val="24"/>
          <w:lang w:eastAsia="ru-RU"/>
        </w:rPr>
        <w:t xml:space="preserve">Такие дети испытывают серьезные трудности в школе: они не справляются с учебной деятельностью, </w:t>
      </w:r>
      <w:proofErr w:type="gramStart"/>
      <w:r w:rsidRPr="00C012CD">
        <w:rPr>
          <w:rFonts w:ascii="Times New Roman" w:hAnsi="Times New Roman" w:cs="Times New Roman"/>
          <w:sz w:val="24"/>
          <w:szCs w:val="24"/>
          <w:lang w:eastAsia="ru-RU"/>
        </w:rPr>
        <w:t>испытывают проблемы</w:t>
      </w:r>
      <w:proofErr w:type="gramEnd"/>
      <w:r w:rsidRPr="00C012CD">
        <w:rPr>
          <w:rFonts w:ascii="Times New Roman" w:hAnsi="Times New Roman" w:cs="Times New Roman"/>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Часто у подобных школьников отмечаются нарушения нервно – психического здоровья. </w:t>
      </w:r>
    </w:p>
    <w:p w:rsidR="000749CE" w:rsidRPr="00AD10BB" w:rsidRDefault="000749CE" w:rsidP="000749CE">
      <w:pPr>
        <w:pStyle w:val="a3"/>
        <w:jc w:val="both"/>
        <w:rPr>
          <w:rFonts w:ascii="Times New Roman" w:hAnsi="Times New Roman" w:cs="Times New Roman"/>
          <w:sz w:val="24"/>
          <w:szCs w:val="24"/>
          <w:lang w:eastAsia="ru-RU"/>
        </w:rPr>
      </w:pPr>
      <w:r w:rsidRPr="00AD10BB">
        <w:rPr>
          <w:rFonts w:ascii="Times New Roman" w:hAnsi="Times New Roman" w:cs="Times New Roman"/>
          <w:b/>
          <w:bCs/>
          <w:sz w:val="24"/>
          <w:szCs w:val="24"/>
          <w:lang w:eastAsia="ru-RU"/>
        </w:rPr>
        <w:t>Формирование мотивации учения</w:t>
      </w:r>
      <w:r w:rsidRPr="00AD10BB">
        <w:rPr>
          <w:rFonts w:ascii="Times New Roman" w:hAnsi="Times New Roman" w:cs="Times New Roman"/>
          <w:sz w:val="24"/>
          <w:szCs w:val="24"/>
          <w:lang w:eastAsia="ru-RU"/>
        </w:rPr>
        <w:t xml:space="preserve"> школьника должно происходить на основе четко поставленной цели — получения хорошего образования. Очевидно, что не каждый ребенок с раннего возраста понимает, что он учится, прежде всего, для себя, для своих дальнейших достижений. Поэтому </w:t>
      </w:r>
      <w:r w:rsidR="00C02502">
        <w:rPr>
          <w:rFonts w:ascii="Times New Roman" w:hAnsi="Times New Roman" w:cs="Times New Roman"/>
          <w:sz w:val="24"/>
          <w:szCs w:val="24"/>
          <w:lang w:eastAsia="ru-RU"/>
        </w:rPr>
        <w:t xml:space="preserve">наша </w:t>
      </w:r>
      <w:r w:rsidRPr="00AD10BB">
        <w:rPr>
          <w:rFonts w:ascii="Times New Roman" w:hAnsi="Times New Roman" w:cs="Times New Roman"/>
          <w:sz w:val="24"/>
          <w:szCs w:val="24"/>
          <w:lang w:eastAsia="ru-RU"/>
        </w:rPr>
        <w:t>цель помочь им в осознании этой цели.</w:t>
      </w:r>
      <w:bookmarkStart w:id="0" w:name="_GoBack"/>
      <w:bookmarkEnd w:id="0"/>
    </w:p>
    <w:sectPr w:rsidR="000749CE" w:rsidRPr="00AD1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750"/>
    <w:multiLevelType w:val="hybridMultilevel"/>
    <w:tmpl w:val="D6CC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30C8D"/>
    <w:multiLevelType w:val="multilevel"/>
    <w:tmpl w:val="6C8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01D82"/>
    <w:multiLevelType w:val="multilevel"/>
    <w:tmpl w:val="7F00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CE"/>
    <w:rsid w:val="000749CE"/>
    <w:rsid w:val="000F089B"/>
    <w:rsid w:val="00C0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4087</Words>
  <Characters>23297</Characters>
  <Application>Microsoft Office Word</Application>
  <DocSecurity>0</DocSecurity>
  <Lines>194</Lines>
  <Paragraphs>54</Paragraphs>
  <ScaleCrop>false</ScaleCrop>
  <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2011-11-06T10:47:00Z</dcterms:created>
  <dcterms:modified xsi:type="dcterms:W3CDTF">2011-11-06T10:56:00Z</dcterms:modified>
</cp:coreProperties>
</file>